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47A98" w14:textId="176D2938" w:rsidR="0072593D" w:rsidRDefault="001316B1">
      <w:pPr>
        <w:tabs>
          <w:tab w:val="left" w:pos="4455"/>
        </w:tabs>
        <w:spacing w:line="288" w:lineRule="auto"/>
        <w:jc w:val="left"/>
        <w:rPr>
          <w:rFonts w:ascii="MS PGothic" w:eastAsia="MS PGothic" w:hAnsi="MS PGothic" w:cs="MS PGothic"/>
        </w:rPr>
      </w:pPr>
      <w:r>
        <w:rPr>
          <w:rFonts w:ascii="UniqloRegular" w:eastAsia="UniqloRegular" w:hAnsi="UniqloRegular" w:cs="UniqloRegular"/>
          <w:noProof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38060B0A" wp14:editId="51D31159">
                <wp:simplePos x="0" y="0"/>
                <wp:positionH relativeFrom="margin">
                  <wp:align>left</wp:align>
                </wp:positionH>
                <wp:positionV relativeFrom="page">
                  <wp:posOffset>628650</wp:posOffset>
                </wp:positionV>
                <wp:extent cx="2025650" cy="438150"/>
                <wp:effectExtent l="0" t="0" r="0" b="0"/>
                <wp:wrapNone/>
                <wp:docPr id="1073741826" name="officeArt object" descr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6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A927752" w14:textId="215ADE51" w:rsidR="000E5E3E" w:rsidRPr="00DD1C88" w:rsidRDefault="001316B1" w:rsidP="000E5E3E">
                            <w:pPr>
                              <w:spacing w:line="440" w:lineRule="exact"/>
                              <w:jc w:val="left"/>
                              <w:rPr>
                                <w:rFonts w:ascii="UniqloRegular" w:eastAsia="MS PGothic" w:hAnsi="UniqloRegular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niqloRegular" w:eastAsia="MS PGothic" w:hAnsi="UniqloRegular"/>
                                <w:sz w:val="28"/>
                                <w:szCs w:val="28"/>
                                <w:bdr w:val="single" w:sz="4" w:space="0" w:color="auto"/>
                              </w:rPr>
                              <w:t>INFORMACJA PRASOWA</w:t>
                            </w:r>
                            <w:r w:rsidR="000E5E3E" w:rsidRPr="00DD1C88">
                              <w:rPr>
                                <w:rFonts w:ascii="UniqloRegular" w:eastAsia="MS PGothic" w:hAnsi="UniqloRegular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55AD985E" w14:textId="549778D1" w:rsidR="0072593D" w:rsidRDefault="0072593D">
                            <w:pPr>
                              <w:spacing w:line="440" w:lineRule="exact"/>
                              <w:jc w:val="left"/>
                            </w:pPr>
                          </w:p>
                        </w:txbxContent>
                      </wps:txbx>
                      <wps:bodyPr wrap="square" lIns="15840" tIns="15840" rIns="15840" bIns="1584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8060B0A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テキスト ボックス 3" style="position:absolute;margin-left:0;margin-top:49.5pt;width:159.5pt;height:34.5pt;z-index:251654144;visibility:visible;mso-wrap-style:square;mso-width-percent:0;mso-wrap-distance-left:0;mso-wrap-distance-top:0;mso-wrap-distance-right:0;mso-wrap-distance-bottom:0;mso-position-horizontal:left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" stroked="f" strokeweight="1pt">
                <v:stroke miterlimit="4"/>
                <v:textbox inset=".44mm,.44mm,.44mm,.44mm">
                  <w:txbxContent>
                    <w:p w14:paraId="1A927752" w14:textId="215ADE51" w:rsidR="000E5E3E" w:rsidRPr="00DD1C88" w:rsidRDefault="001316B1" w:rsidP="000E5E3E">
                      <w:pPr>
                        <w:spacing w:line="440" w:lineRule="exact"/>
                        <w:jc w:val="left"/>
                        <w:rPr>
                          <w:rFonts w:ascii="UniqloRegular" w:eastAsia="MS PGothic" w:hAnsi="UniqloRegular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UniqloRegular" w:eastAsia="MS PGothic" w:hAnsi="UniqloRegular"/>
                          <w:sz w:val="28"/>
                          <w:szCs w:val="28"/>
                          <w:bdr w:val="single" w:sz="4" w:space="0" w:color="auto"/>
                        </w:rPr>
                        <w:t>INFORMACJA PRASOWA</w:t>
                      </w:r>
                      <w:r w:rsidR="000E5E3E" w:rsidRPr="00DD1C88">
                        <w:rPr>
                          <w:rFonts w:ascii="UniqloRegular" w:eastAsia="MS PGothic" w:hAnsi="UniqloRegular"/>
                          <w:b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55AD985E" w14:textId="549778D1" w:rsidR="0072593D" w:rsidRDefault="0072593D">
                      <w:pPr>
                        <w:spacing w:line="440" w:lineRule="exact"/>
                        <w:jc w:val="left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74AF1">
        <w:rPr>
          <w:noProof/>
        </w:rPr>
        <w:drawing>
          <wp:anchor distT="0" distB="0" distL="0" distR="0" simplePos="0" relativeHeight="251653120" behindDoc="0" locked="0" layoutInCell="1" allowOverlap="1" wp14:anchorId="1064C4AE" wp14:editId="07C1D8E9">
            <wp:simplePos x="0" y="0"/>
            <wp:positionH relativeFrom="page">
              <wp:posOffset>2849245</wp:posOffset>
            </wp:positionH>
            <wp:positionV relativeFrom="line">
              <wp:posOffset>-68580</wp:posOffset>
            </wp:positionV>
            <wp:extent cx="1857375" cy="1066800"/>
            <wp:effectExtent l="0" t="0" r="0" b="0"/>
            <wp:wrapNone/>
            <wp:docPr id="1073741825" name="officeArt object" descr="C:\Users\01026395\Desktop\19SS U\19SS-TOOLKIT\Logo\Logo_Uniqlo_U_2018-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:\Users\01026395\Desktop\19SS U\19SS-TOOLKIT\Logo\Logo_Uniqlo_U_2018-01.jpg" descr="C:\Users\01026395\Desktop\19SS U\19SS-TOOLKIT\Logo\Logo_Uniqlo_U_2018-01.jpg"/>
                    <pic:cNvPicPr>
                      <a:picLocks noChangeAspect="1"/>
                    </pic:cNvPicPr>
                  </pic:nvPicPr>
                  <pic:blipFill>
                    <a:blip r:embed="rId10"/>
                    <a:srcRect l="18993" t="23784" r="19278" b="26063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066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EE45334" w14:textId="77777777" w:rsidR="002E0084" w:rsidRPr="002E0084" w:rsidRDefault="002E0084">
      <w:pPr>
        <w:tabs>
          <w:tab w:val="left" w:pos="4455"/>
        </w:tabs>
        <w:spacing w:line="288" w:lineRule="auto"/>
        <w:jc w:val="left"/>
        <w:rPr>
          <w:rFonts w:ascii="MS PGothic" w:eastAsia="MS PGothic" w:hAnsi="MS PGothic" w:cs="MS PGothic"/>
        </w:rPr>
      </w:pPr>
    </w:p>
    <w:p w14:paraId="706FE4AB" w14:textId="77777777" w:rsidR="0072593D" w:rsidRDefault="0072593D">
      <w:pPr>
        <w:tabs>
          <w:tab w:val="left" w:pos="4455"/>
        </w:tabs>
        <w:spacing w:line="288" w:lineRule="auto"/>
        <w:jc w:val="left"/>
        <w:rPr>
          <w:rFonts w:ascii="MS PGothic" w:eastAsia="MS PGothic" w:hAnsi="MS PGothic" w:cs="MS PGothic"/>
          <w:kern w:val="0"/>
          <w:sz w:val="20"/>
          <w:szCs w:val="20"/>
          <w:lang w:val="ja-JP"/>
        </w:rPr>
      </w:pPr>
    </w:p>
    <w:p w14:paraId="0FA470F4" w14:textId="77777777" w:rsidR="0072593D" w:rsidRDefault="0072593D">
      <w:pPr>
        <w:tabs>
          <w:tab w:val="left" w:pos="4455"/>
        </w:tabs>
        <w:spacing w:line="288" w:lineRule="auto"/>
        <w:jc w:val="left"/>
        <w:rPr>
          <w:rFonts w:ascii="MS PGothic" w:eastAsia="MS PGothic" w:hAnsi="MS PGothic" w:cs="MS PGothic"/>
          <w:lang w:val="ja-JP"/>
        </w:rPr>
      </w:pPr>
    </w:p>
    <w:p w14:paraId="45BEC57F" w14:textId="77777777" w:rsidR="002E0084" w:rsidRPr="002E0084" w:rsidRDefault="002E0084" w:rsidP="002E0084">
      <w:pPr>
        <w:jc w:val="center"/>
        <w:rPr>
          <w:rFonts w:eastAsiaTheme="minorEastAsia"/>
        </w:rPr>
      </w:pPr>
    </w:p>
    <w:p w14:paraId="1C594575" w14:textId="14F96EB9" w:rsidR="00FA3393" w:rsidRPr="00D21C92" w:rsidRDefault="00843CB4" w:rsidP="00FA3393">
      <w:pPr>
        <w:spacing w:after="40"/>
        <w:jc w:val="center"/>
        <w:rPr>
          <w:rFonts w:ascii="Uniqlo Pro Regular - PL VERSION" w:eastAsia="Helvetica Neue" w:hAnsi="Uniqlo Pro Regular - PL VERSION" w:cs="Helvetica Neue"/>
          <w:b/>
          <w:i/>
          <w:sz w:val="32"/>
          <w:szCs w:val="32"/>
          <w:lang w:val="pl-PL"/>
        </w:rPr>
      </w:pPr>
      <w:r w:rsidRPr="00D21C92">
        <w:rPr>
          <w:rFonts w:ascii="Uniqlo Pro Regular - PL VERSION" w:eastAsiaTheme="minorEastAsia" w:hAnsi="Uniqlo Pro Regular - PL VERSION" w:cs="Helvetica Neue"/>
          <w:b/>
          <w:i/>
          <w:sz w:val="32"/>
          <w:szCs w:val="32"/>
          <w:lang w:val="pl-PL"/>
        </w:rPr>
        <w:t xml:space="preserve">Future </w:t>
      </w:r>
      <w:r w:rsidR="00F41B06" w:rsidRPr="00D21C92">
        <w:rPr>
          <w:rFonts w:ascii="Uniqlo Pro Regular - PL VERSION" w:eastAsia="Helvetica Neue" w:hAnsi="Uniqlo Pro Regular - PL VERSION" w:cs="Helvetica Neue"/>
          <w:b/>
          <w:i/>
          <w:sz w:val="32"/>
          <w:szCs w:val="32"/>
          <w:lang w:val="pl-PL"/>
        </w:rPr>
        <w:t>Layers</w:t>
      </w:r>
    </w:p>
    <w:p w14:paraId="27CA6170" w14:textId="2935B2C5" w:rsidR="00FA3393" w:rsidRPr="00D21C92" w:rsidRDefault="001316B1" w:rsidP="00FA3393">
      <w:pPr>
        <w:spacing w:after="40"/>
        <w:jc w:val="center"/>
        <w:rPr>
          <w:rFonts w:ascii="Uniqlo Pro Regular - PL VERSION" w:eastAsia="Helvetica Neue" w:hAnsi="Uniqlo Pro Regular - PL VERSION" w:cs="Helvetica Neue"/>
          <w:b/>
          <w:sz w:val="32"/>
          <w:szCs w:val="32"/>
          <w:lang w:val="pl-PL"/>
        </w:rPr>
      </w:pPr>
      <w:r w:rsidRPr="00D21C92">
        <w:rPr>
          <w:rFonts w:ascii="Uniqlo Pro Regular - PL VERSION" w:eastAsia="Helvetica Neue" w:hAnsi="Uniqlo Pro Regular - PL VERSION" w:cs="Helvetica Neue"/>
          <w:b/>
          <w:sz w:val="32"/>
          <w:szCs w:val="32"/>
          <w:lang w:val="pl-PL"/>
        </w:rPr>
        <w:t xml:space="preserve">Kolekcja </w:t>
      </w:r>
      <w:r w:rsidR="00FA3393" w:rsidRPr="00D21C92">
        <w:rPr>
          <w:rFonts w:ascii="Uniqlo Pro Regular - PL VERSION" w:eastAsia="Helvetica Neue" w:hAnsi="Uniqlo Pro Regular - PL VERSION" w:cs="Helvetica Neue"/>
          <w:b/>
          <w:sz w:val="32"/>
          <w:szCs w:val="32"/>
          <w:lang w:val="pl-PL"/>
        </w:rPr>
        <w:t xml:space="preserve">Uniqlo U </w:t>
      </w:r>
      <w:r w:rsidRPr="00D21C92">
        <w:rPr>
          <w:rFonts w:ascii="Uniqlo Pro Regular - PL VERSION" w:eastAsiaTheme="minorEastAsia" w:hAnsi="Uniqlo Pro Regular - PL VERSION" w:cs="Helvetica Neue"/>
          <w:b/>
          <w:sz w:val="32"/>
          <w:szCs w:val="32"/>
          <w:lang w:val="pl-PL"/>
        </w:rPr>
        <w:t>Jesień/Zima 2025</w:t>
      </w:r>
      <w:r w:rsidR="00843CB4" w:rsidRPr="00D21C92">
        <w:rPr>
          <w:rFonts w:ascii="Uniqlo Pro Regular - PL VERSION" w:eastAsiaTheme="minorEastAsia" w:hAnsi="Uniqlo Pro Regular - PL VERSION" w:cs="Helvetica Neue"/>
          <w:b/>
          <w:sz w:val="32"/>
          <w:szCs w:val="32"/>
          <w:lang w:val="pl-PL"/>
        </w:rPr>
        <w:t xml:space="preserve"> </w:t>
      </w:r>
      <w:r w:rsidRPr="00D21C92">
        <w:rPr>
          <w:rFonts w:ascii="Uniqlo Pro Regular - PL VERSION" w:eastAsiaTheme="minorEastAsia" w:hAnsi="Uniqlo Pro Regular - PL VERSION" w:cs="Helvetica Neue"/>
          <w:b/>
          <w:sz w:val="32"/>
          <w:szCs w:val="32"/>
          <w:lang w:val="pl-PL"/>
        </w:rPr>
        <w:t xml:space="preserve">w sprzedaży od 26 września </w:t>
      </w:r>
    </w:p>
    <w:p w14:paraId="3FC2E22A" w14:textId="10EF7188" w:rsidR="00FA3393" w:rsidRPr="00D21C92" w:rsidRDefault="00FA3393" w:rsidP="00FA3393">
      <w:pPr>
        <w:jc w:val="left"/>
        <w:rPr>
          <w:rFonts w:ascii="Uniqlo Pro Regular - PL VERSION" w:eastAsiaTheme="minorEastAsia" w:hAnsi="Uniqlo Pro Regular - PL VERSION" w:cs="UniqloRegular"/>
          <w:lang w:val="pl-PL"/>
        </w:rPr>
      </w:pPr>
    </w:p>
    <w:p w14:paraId="0CBC0E46" w14:textId="61B87649" w:rsidR="001316B1" w:rsidRPr="00D21C92" w:rsidRDefault="001316B1" w:rsidP="001316B1">
      <w:pPr>
        <w:spacing w:line="280" w:lineRule="exact"/>
        <w:rPr>
          <w:rFonts w:ascii="Uniqlo Pro Regular - PL VERSION" w:eastAsiaTheme="minorEastAsia" w:hAnsi="Uniqlo Pro Regular - PL VERSION" w:cs="UniqloRegular"/>
          <w:b/>
          <w:bCs/>
          <w:lang w:val="pl-PL"/>
        </w:rPr>
      </w:pPr>
      <w:r w:rsidRPr="00D21C92">
        <w:rPr>
          <w:rFonts w:ascii="Uniqlo Pro Regular - PL VERSION" w:eastAsiaTheme="minorEastAsia" w:hAnsi="Uniqlo Pro Regular - PL VERSION" w:cs="UniqloRegular"/>
          <w:b/>
          <w:bCs/>
          <w:i/>
          <w:iCs/>
          <w:lang w:val="pl-PL"/>
        </w:rPr>
        <w:t>12.09.2025</w:t>
      </w:r>
      <w:r w:rsidR="00FA3393" w:rsidRPr="00D21C92">
        <w:rPr>
          <w:rFonts w:ascii="Uniqlo Pro Regular - PL VERSION" w:eastAsiaTheme="minorEastAsia" w:hAnsi="Uniqlo Pro Regular - PL VERSION" w:cs="UniqloRegular"/>
          <w:b/>
          <w:bCs/>
          <w:i/>
          <w:iCs/>
          <w:lang w:val="pl-PL"/>
        </w:rPr>
        <w:t>,</w:t>
      </w:r>
      <w:r w:rsidRPr="00D21C92">
        <w:rPr>
          <w:rFonts w:ascii="Uniqlo Pro Regular - PL VERSION" w:eastAsiaTheme="minorEastAsia" w:hAnsi="Uniqlo Pro Regular - PL VERSION" w:cs="UniqloRegular"/>
          <w:b/>
          <w:bCs/>
          <w:i/>
          <w:iCs/>
          <w:lang w:val="pl-PL"/>
        </w:rPr>
        <w:t xml:space="preserve"> Warszawa </w:t>
      </w:r>
      <w:r w:rsidR="00FA3393" w:rsidRPr="00D21C92">
        <w:rPr>
          <w:rFonts w:ascii="Uniqlo Pro Regular - PL VERSION" w:eastAsiaTheme="minorEastAsia" w:hAnsi="Uniqlo Pro Regular - PL VERSION" w:cs="UniqloRegular"/>
          <w:b/>
          <w:bCs/>
          <w:lang w:val="pl-PL"/>
        </w:rPr>
        <w:t xml:space="preserve">- </w:t>
      </w:r>
      <w:r w:rsidRPr="00D21C92">
        <w:rPr>
          <w:rFonts w:ascii="Uniqlo Pro Regular - PL VERSION" w:eastAsiaTheme="minorEastAsia" w:hAnsi="Uniqlo Pro Regular - PL VERSION" w:cs="UniqloRegular"/>
          <w:b/>
          <w:bCs/>
          <w:lang w:val="pl-PL"/>
        </w:rPr>
        <w:t>Marka</w:t>
      </w:r>
      <w:r w:rsidR="00596996" w:rsidRPr="00D21C92">
        <w:rPr>
          <w:rFonts w:ascii="Uniqlo Pro Regular - PL VERSION" w:eastAsiaTheme="minorEastAsia" w:hAnsi="Uniqlo Pro Regular - PL VERSION" w:cs="UniqloRegular"/>
          <w:b/>
          <w:bCs/>
          <w:lang w:val="pl-PL"/>
        </w:rPr>
        <w:t xml:space="preserve"> U</w:t>
      </w:r>
      <w:r w:rsidR="009B7E16" w:rsidRPr="00D21C92">
        <w:rPr>
          <w:rFonts w:ascii="Uniqlo Pro Regular - PL VERSION" w:eastAsiaTheme="minorEastAsia" w:hAnsi="Uniqlo Pro Regular - PL VERSION" w:cs="UniqloRegular"/>
          <w:b/>
          <w:bCs/>
          <w:lang w:val="pl-PL"/>
        </w:rPr>
        <w:t>NIQLO</w:t>
      </w:r>
      <w:r w:rsidR="00596996" w:rsidRPr="00D21C92">
        <w:rPr>
          <w:rFonts w:ascii="Uniqlo Pro Regular - PL VERSION" w:eastAsiaTheme="minorEastAsia" w:hAnsi="Uniqlo Pro Regular - PL VERSION" w:cs="UniqloRegular"/>
          <w:b/>
          <w:bCs/>
          <w:lang w:val="pl-PL"/>
        </w:rPr>
        <w:t xml:space="preserve"> </w:t>
      </w:r>
      <w:r w:rsidRPr="00D21C92">
        <w:rPr>
          <w:rFonts w:ascii="Uniqlo Pro Regular - PL VERSION" w:eastAsiaTheme="minorEastAsia" w:hAnsi="Uniqlo Pro Regular - PL VERSION" w:cs="UniqloRegular"/>
          <w:b/>
          <w:bCs/>
          <w:lang w:val="pl-PL"/>
        </w:rPr>
        <w:t>ogłasza premierę kolekcji Uniqlo U Jesień/Zima 2025, zaprojektowaną przez Dyrektorów Kreatywnych Christophe’a Lemaire’a i Sarah-Linh Tran wraz z zespołem projektowym w Paryżu. Inspiracją dla tegorocznej kolekcji stał się głęboki błękit Morza Północnego, symbolizuj</w:t>
      </w:r>
      <w:r w:rsidRPr="00D21C92">
        <w:rPr>
          <w:rFonts w:ascii="Uniqlo Pro Regular - PL VERSION" w:eastAsiaTheme="minorEastAsia" w:hAnsi="Uniqlo Pro Regular - PL VERSION" w:cs="Uniqlo Pro Regular - PL VERSION"/>
          <w:b/>
          <w:bCs/>
          <w:lang w:val="pl-PL"/>
        </w:rPr>
        <w:t>ą</w:t>
      </w:r>
      <w:r w:rsidRPr="00D21C92">
        <w:rPr>
          <w:rFonts w:ascii="Uniqlo Pro Regular - PL VERSION" w:eastAsiaTheme="minorEastAsia" w:hAnsi="Uniqlo Pro Regular - PL VERSION" w:cs="UniqloRegular"/>
          <w:b/>
          <w:bCs/>
          <w:lang w:val="pl-PL"/>
        </w:rPr>
        <w:t>cy majestatyczne pi</w:t>
      </w:r>
      <w:r w:rsidRPr="00D21C92">
        <w:rPr>
          <w:rFonts w:ascii="Uniqlo Pro Regular - PL VERSION" w:eastAsiaTheme="minorEastAsia" w:hAnsi="Uniqlo Pro Regular - PL VERSION" w:cs="Uniqlo Pro Regular - PL VERSION"/>
          <w:b/>
          <w:bCs/>
          <w:lang w:val="pl-PL"/>
        </w:rPr>
        <w:t>ę</w:t>
      </w:r>
      <w:r w:rsidRPr="00D21C92">
        <w:rPr>
          <w:rFonts w:ascii="Uniqlo Pro Regular - PL VERSION" w:eastAsiaTheme="minorEastAsia" w:hAnsi="Uniqlo Pro Regular - PL VERSION" w:cs="UniqloRegular"/>
          <w:b/>
          <w:bCs/>
          <w:lang w:val="pl-PL"/>
        </w:rPr>
        <w:t>kno natury, spok</w:t>
      </w:r>
      <w:r w:rsidRPr="00D21C92">
        <w:rPr>
          <w:rFonts w:ascii="Uniqlo Pro Regular - PL VERSION" w:eastAsiaTheme="minorEastAsia" w:hAnsi="Uniqlo Pro Regular - PL VERSION" w:cs="Uniqlo Pro Regular - PL VERSION"/>
          <w:b/>
          <w:bCs/>
          <w:lang w:val="pl-PL"/>
        </w:rPr>
        <w:t>ó</w:t>
      </w:r>
      <w:r w:rsidRPr="00D21C92">
        <w:rPr>
          <w:rFonts w:ascii="Uniqlo Pro Regular - PL VERSION" w:eastAsiaTheme="minorEastAsia" w:hAnsi="Uniqlo Pro Regular - PL VERSION" w:cs="UniqloRegular"/>
          <w:b/>
          <w:bCs/>
          <w:lang w:val="pl-PL"/>
        </w:rPr>
        <w:t>j i kontemplacj</w:t>
      </w:r>
      <w:r w:rsidRPr="00D21C92">
        <w:rPr>
          <w:rFonts w:ascii="Uniqlo Pro Regular - PL VERSION" w:eastAsiaTheme="minorEastAsia" w:hAnsi="Uniqlo Pro Regular - PL VERSION" w:cs="Uniqlo Pro Regular - PL VERSION"/>
          <w:b/>
          <w:bCs/>
          <w:lang w:val="pl-PL"/>
        </w:rPr>
        <w:t>ę</w:t>
      </w:r>
      <w:r w:rsidRPr="00D21C92">
        <w:rPr>
          <w:rFonts w:ascii="Uniqlo Pro Regular - PL VERSION" w:eastAsiaTheme="minorEastAsia" w:hAnsi="Uniqlo Pro Regular - PL VERSION" w:cs="UniqloRegular"/>
          <w:b/>
          <w:bCs/>
          <w:lang w:val="pl-PL"/>
        </w:rPr>
        <w:t>.</w:t>
      </w:r>
    </w:p>
    <w:p w14:paraId="257C58AA" w14:textId="77777777" w:rsidR="001316B1" w:rsidRPr="00D21C92" w:rsidRDefault="001316B1" w:rsidP="001316B1">
      <w:pPr>
        <w:spacing w:line="280" w:lineRule="exact"/>
        <w:rPr>
          <w:rFonts w:ascii="Uniqlo Pro Regular - PL VERSION" w:eastAsiaTheme="minorEastAsia" w:hAnsi="Uniqlo Pro Regular - PL VERSION" w:cs="UniqloRegular"/>
          <w:b/>
          <w:bCs/>
          <w:lang w:val="pl-PL"/>
        </w:rPr>
      </w:pPr>
    </w:p>
    <w:p w14:paraId="4FC57798" w14:textId="3E1248AF" w:rsidR="001775BF" w:rsidRPr="00D21C92" w:rsidRDefault="001316B1" w:rsidP="001316B1">
      <w:pPr>
        <w:spacing w:line="280" w:lineRule="exact"/>
        <w:rPr>
          <w:rFonts w:ascii="Uniqlo Pro Regular - PL VERSION" w:eastAsiaTheme="minorEastAsia" w:hAnsi="Uniqlo Pro Regular - PL VERSION" w:cs="UniqloRegular"/>
          <w:lang w:val="pl-PL"/>
        </w:rPr>
      </w:pPr>
      <w:r w:rsidRPr="00D21C92">
        <w:rPr>
          <w:rFonts w:ascii="Uniqlo Pro Regular - PL VERSION" w:eastAsiaTheme="minorEastAsia" w:hAnsi="Uniqlo Pro Regular - PL VERSION" w:cs="UniqloRegular"/>
          <w:lang w:val="pl-PL"/>
        </w:rPr>
        <w:t>Motyw przewodni sezonu</w:t>
      </w:r>
      <w:r w:rsidR="0071013E" w:rsidRPr="00D21C92">
        <w:rPr>
          <w:rFonts w:ascii="Uniqlo Pro Regular - PL VERSION" w:eastAsiaTheme="minorEastAsia" w:hAnsi="Uniqlo Pro Regular - PL VERSION" w:cs="UniqloRegular"/>
          <w:lang w:val="pl-PL"/>
        </w:rPr>
        <w:t xml:space="preserve"> </w:t>
      </w:r>
      <w:r w:rsidR="00D21C92">
        <w:rPr>
          <w:rFonts w:ascii="Uniqlo Pro Regular - PL VERSION" w:eastAsiaTheme="minorEastAsia" w:hAnsi="Uniqlo Pro Regular - PL VERSION" w:cs="UniqloRegular"/>
          <w:lang w:val="pl-PL"/>
        </w:rPr>
        <w:t>„</w:t>
      </w:r>
      <w:r w:rsidR="0071013E" w:rsidRPr="00D21C92">
        <w:rPr>
          <w:rFonts w:ascii="Uniqlo Pro Regular - PL VERSION" w:eastAsiaTheme="minorEastAsia" w:hAnsi="Uniqlo Pro Regular - PL VERSION" w:cs="UniqloRegular"/>
          <w:lang w:val="pl-PL"/>
        </w:rPr>
        <w:t>F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uture Layers</w:t>
      </w:r>
      <w:r w:rsidR="00D21C92">
        <w:rPr>
          <w:rFonts w:ascii="Uniqlo Pro Regular - PL VERSION" w:eastAsiaTheme="minorEastAsia" w:hAnsi="Uniqlo Pro Regular - PL VERSION" w:cs="Uniqlo Pro Regular - PL VERSION"/>
          <w:lang w:val="pl-PL"/>
        </w:rPr>
        <w:t>”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, zach</w:t>
      </w:r>
      <w:r w:rsidRPr="00D21C92">
        <w:rPr>
          <w:rFonts w:ascii="Uniqlo Pro Regular - PL VERSION" w:eastAsiaTheme="minorEastAsia" w:hAnsi="Uniqlo Pro Regular - PL VERSION" w:cs="Uniqlo Pro Regular - PL VERSION"/>
          <w:lang w:val="pl-PL"/>
        </w:rPr>
        <w:t>ę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ca do</w:t>
      </w:r>
      <w:r w:rsidR="0071013E" w:rsidRPr="00D21C92">
        <w:rPr>
          <w:rFonts w:ascii="Uniqlo Pro Regular - PL VERSION" w:eastAsiaTheme="minorEastAsia" w:hAnsi="Uniqlo Pro Regular - PL VERSION" w:cs="UniqloRegular"/>
          <w:lang w:val="pl-PL"/>
        </w:rPr>
        <w:t xml:space="preserve"> 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odkrywania sztuki warstwowego ubioru z kontrastowych materia</w:t>
      </w:r>
      <w:r w:rsidRPr="00D21C92">
        <w:rPr>
          <w:rFonts w:ascii="Uniqlo Pro Regular - PL VERSION" w:eastAsiaTheme="minorEastAsia" w:hAnsi="Uniqlo Pro Regular - PL VERSION" w:cs="Uniqlo Pro Regular - PL VERSION"/>
          <w:lang w:val="pl-PL"/>
        </w:rPr>
        <w:t>łó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w, takich jak we</w:t>
      </w:r>
      <w:r w:rsidRPr="00D21C92">
        <w:rPr>
          <w:rFonts w:ascii="Uniqlo Pro Regular - PL VERSION" w:eastAsiaTheme="minorEastAsia" w:hAnsi="Uniqlo Pro Regular - PL VERSION" w:cs="Uniqlo Pro Regular - PL VERSION"/>
          <w:lang w:val="pl-PL"/>
        </w:rPr>
        <w:t>ł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na merino, techniczny nylon i PUFF</w:t>
      </w:r>
      <w:r w:rsidR="00D21C92">
        <w:rPr>
          <w:rFonts w:ascii="Uniqlo Pro Regular - PL VERSION" w:eastAsiaTheme="minorEastAsia" w:hAnsi="Uniqlo Pro Regular - PL VERSION" w:cs="UniqloRegular"/>
          <w:lang w:val="pl-PL"/>
        </w:rPr>
        <w:t>ER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TECH. Projekty wyr</w:t>
      </w:r>
      <w:r w:rsidRPr="00D21C92">
        <w:rPr>
          <w:rFonts w:ascii="Uniqlo Pro Regular - PL VERSION" w:eastAsiaTheme="minorEastAsia" w:hAnsi="Uniqlo Pro Regular - PL VERSION" w:cs="Uniqlo Pro Regular - PL VERSION"/>
          <w:lang w:val="pl-PL"/>
        </w:rPr>
        <w:t>óż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niaj</w:t>
      </w:r>
      <w:r w:rsidRPr="00D21C92">
        <w:rPr>
          <w:rFonts w:ascii="Uniqlo Pro Regular - PL VERSION" w:eastAsiaTheme="minorEastAsia" w:hAnsi="Uniqlo Pro Regular - PL VERSION" w:cs="Uniqlo Pro Regular - PL VERSION"/>
          <w:lang w:val="pl-PL"/>
        </w:rPr>
        <w:t>ą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 xml:space="preserve"> si</w:t>
      </w:r>
      <w:r w:rsidRPr="00D21C92">
        <w:rPr>
          <w:rFonts w:ascii="Uniqlo Pro Regular - PL VERSION" w:eastAsiaTheme="minorEastAsia" w:hAnsi="Uniqlo Pro Regular - PL VERSION" w:cs="Uniqlo Pro Regular - PL VERSION"/>
          <w:lang w:val="pl-PL"/>
        </w:rPr>
        <w:t>ę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 xml:space="preserve"> funkcjonalno</w:t>
      </w:r>
      <w:r w:rsidRPr="00D21C92">
        <w:rPr>
          <w:rFonts w:ascii="Uniqlo Pro Regular - PL VERSION" w:eastAsiaTheme="minorEastAsia" w:hAnsi="Uniqlo Pro Regular - PL VERSION" w:cs="Uniqlo Pro Regular - PL VERSION"/>
          <w:lang w:val="pl-PL"/>
        </w:rPr>
        <w:t>ś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ci</w:t>
      </w:r>
      <w:r w:rsidRPr="00D21C92">
        <w:rPr>
          <w:rFonts w:ascii="Uniqlo Pro Regular - PL VERSION" w:eastAsiaTheme="minorEastAsia" w:hAnsi="Uniqlo Pro Regular - PL VERSION" w:cs="Uniqlo Pro Regular - PL VERSION"/>
          <w:lang w:val="pl-PL"/>
        </w:rPr>
        <w:t>ą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, ponadczasow</w:t>
      </w:r>
      <w:r w:rsidRPr="00D21C92">
        <w:rPr>
          <w:rFonts w:ascii="Uniqlo Pro Regular - PL VERSION" w:eastAsiaTheme="minorEastAsia" w:hAnsi="Uniqlo Pro Regular - PL VERSION" w:cs="Uniqlo Pro Regular - PL VERSION"/>
          <w:lang w:val="pl-PL"/>
        </w:rPr>
        <w:t>ą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 xml:space="preserve"> sylwetk</w:t>
      </w:r>
      <w:r w:rsidRPr="00D21C92">
        <w:rPr>
          <w:rFonts w:ascii="Uniqlo Pro Regular - PL VERSION" w:eastAsiaTheme="minorEastAsia" w:hAnsi="Uniqlo Pro Regular - PL VERSION" w:cs="Uniqlo Pro Regular - PL VERSION"/>
          <w:lang w:val="pl-PL"/>
        </w:rPr>
        <w:t>ą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 xml:space="preserve"> oraz charakterystyczn</w:t>
      </w:r>
      <w:r w:rsidRPr="00D21C92">
        <w:rPr>
          <w:rFonts w:ascii="Uniqlo Pro Regular - PL VERSION" w:eastAsiaTheme="minorEastAsia" w:hAnsi="Uniqlo Pro Regular - PL VERSION" w:cs="Uniqlo Pro Regular - PL VERSION"/>
          <w:lang w:val="pl-PL"/>
        </w:rPr>
        <w:t>ą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 xml:space="preserve"> dla Uniqlo U palet</w:t>
      </w:r>
      <w:r w:rsidRPr="00D21C92">
        <w:rPr>
          <w:rFonts w:ascii="Uniqlo Pro Regular - PL VERSION" w:eastAsiaTheme="minorEastAsia" w:hAnsi="Uniqlo Pro Regular - PL VERSION" w:cs="Uniqlo Pro Regular - PL VERSION"/>
          <w:lang w:val="pl-PL"/>
        </w:rPr>
        <w:t>ą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 xml:space="preserve"> barw - z dominuj</w:t>
      </w:r>
      <w:r w:rsidRPr="00D21C92">
        <w:rPr>
          <w:rFonts w:ascii="Uniqlo Pro Regular - PL VERSION" w:eastAsiaTheme="minorEastAsia" w:hAnsi="Uniqlo Pro Regular - PL VERSION" w:cs="Uniqlo Pro Regular - PL VERSION"/>
          <w:lang w:val="pl-PL"/>
        </w:rPr>
        <w:t>ą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cym indygo, g</w:t>
      </w:r>
      <w:r w:rsidRPr="00D21C92">
        <w:rPr>
          <w:rFonts w:ascii="Uniqlo Pro Regular - PL VERSION" w:eastAsiaTheme="minorEastAsia" w:hAnsi="Uniqlo Pro Regular - PL VERSION" w:cs="Uniqlo Pro Regular - PL VERSION"/>
          <w:lang w:val="pl-PL"/>
        </w:rPr>
        <w:t>łę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bok</w:t>
      </w:r>
      <w:r w:rsidRPr="00D21C92">
        <w:rPr>
          <w:rFonts w:ascii="Uniqlo Pro Regular - PL VERSION" w:eastAsiaTheme="minorEastAsia" w:hAnsi="Uniqlo Pro Regular - PL VERSION" w:cs="Uniqlo Pro Regular - PL VERSION"/>
          <w:lang w:val="pl-PL"/>
        </w:rPr>
        <w:t>ą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 xml:space="preserve"> zieleni</w:t>
      </w:r>
      <w:r w:rsidRPr="00D21C92">
        <w:rPr>
          <w:rFonts w:ascii="Uniqlo Pro Regular - PL VERSION" w:eastAsiaTheme="minorEastAsia" w:hAnsi="Uniqlo Pro Regular - PL VERSION" w:cs="Uniqlo Pro Regular - PL VERSION"/>
          <w:lang w:val="pl-PL"/>
        </w:rPr>
        <w:t>ą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 xml:space="preserve"> bazylii i nasycon</w:t>
      </w:r>
      <w:r w:rsidRPr="00D21C92">
        <w:rPr>
          <w:rFonts w:ascii="Uniqlo Pro Regular - PL VERSION" w:eastAsiaTheme="minorEastAsia" w:hAnsi="Uniqlo Pro Regular - PL VERSION" w:cs="Uniqlo Pro Regular - PL VERSION"/>
          <w:lang w:val="pl-PL"/>
        </w:rPr>
        <w:t>ą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 xml:space="preserve"> </w:t>
      </w:r>
      <w:r w:rsidRPr="00D21C92">
        <w:rPr>
          <w:rFonts w:ascii="Uniqlo Pro Regular - PL VERSION" w:eastAsiaTheme="minorEastAsia" w:hAnsi="Uniqlo Pro Regular - PL VERSION" w:cs="Uniqlo Pro Regular - PL VERSION"/>
          <w:lang w:val="pl-PL"/>
        </w:rPr>
        <w:t>ś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liwk</w:t>
      </w:r>
      <w:r w:rsidRPr="00D21C92">
        <w:rPr>
          <w:rFonts w:ascii="Uniqlo Pro Regular - PL VERSION" w:eastAsiaTheme="minorEastAsia" w:hAnsi="Uniqlo Pro Regular - PL VERSION" w:cs="Uniqlo Pro Regular - PL VERSION"/>
          <w:lang w:val="pl-PL"/>
        </w:rPr>
        <w:t>ą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.</w:t>
      </w:r>
    </w:p>
    <w:p w14:paraId="150A2F8D" w14:textId="2DCE4912" w:rsidR="009C4BBE" w:rsidRPr="00D21C92" w:rsidRDefault="00D952CC" w:rsidP="00A91653">
      <w:pPr>
        <w:spacing w:line="280" w:lineRule="exact"/>
        <w:rPr>
          <w:rFonts w:ascii="Uniqlo Pro Regular - PL VERSION" w:eastAsiaTheme="minorEastAsia" w:hAnsi="Uniqlo Pro Regular - PL VERSION" w:cs="UniqloRegular"/>
          <w:lang w:val="pl-PL"/>
        </w:rPr>
      </w:pPr>
      <w:r w:rsidRPr="001316B1">
        <w:rPr>
          <w:rFonts w:ascii="Uniqlo Pro Regular - PL VERSION" w:eastAsiaTheme="minorEastAsia" w:hAnsi="Uniqlo Pro Regular - PL VERSION" w:cs="UniqloRegular"/>
          <w:noProof/>
        </w:rPr>
        <w:drawing>
          <wp:anchor distT="0" distB="0" distL="114300" distR="114300" simplePos="0" relativeHeight="251669504" behindDoc="0" locked="0" layoutInCell="1" allowOverlap="1" wp14:anchorId="62E72DFF" wp14:editId="17E19A16">
            <wp:simplePos x="0" y="0"/>
            <wp:positionH relativeFrom="column">
              <wp:posOffset>651076</wp:posOffset>
            </wp:positionH>
            <wp:positionV relativeFrom="paragraph">
              <wp:posOffset>858520</wp:posOffset>
            </wp:positionV>
            <wp:extent cx="4458335" cy="2785745"/>
            <wp:effectExtent l="0" t="0" r="0" b="0"/>
            <wp:wrapTopAndBottom/>
            <wp:docPr id="17462529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25291" name="図 17462529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33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503C7" w14:textId="64711F8D" w:rsidR="00A91653" w:rsidRPr="00D21C92" w:rsidRDefault="001316B1" w:rsidP="00A91653">
      <w:pPr>
        <w:spacing w:line="280" w:lineRule="exact"/>
        <w:rPr>
          <w:rFonts w:ascii="Uniqlo Pro Regular - PL VERSION" w:eastAsiaTheme="minorEastAsia" w:hAnsi="Uniqlo Pro Regular - PL VERSION" w:cs="UniqloRegular"/>
          <w:b/>
          <w:bCs/>
          <w:lang w:val="pl-PL"/>
        </w:rPr>
      </w:pPr>
      <w:r w:rsidRPr="00D21C92">
        <w:rPr>
          <w:rFonts w:ascii="Uniqlo Pro Regular - PL VERSION" w:eastAsiaTheme="minorEastAsia" w:hAnsi="Uniqlo Pro Regular - PL VERSION" w:cs="UniqloRegular"/>
          <w:b/>
          <w:bCs/>
          <w:lang w:val="pl-PL"/>
        </w:rPr>
        <w:t>Wysoce funkcjonalna odzież wierzchnia</w:t>
      </w:r>
    </w:p>
    <w:p w14:paraId="7DD9173F" w14:textId="377550C2" w:rsidR="001316B1" w:rsidRPr="00D21C92" w:rsidRDefault="001316B1" w:rsidP="001316B1">
      <w:pPr>
        <w:spacing w:line="280" w:lineRule="exact"/>
        <w:rPr>
          <w:rFonts w:ascii="Uniqlo Pro Regular - PL VERSION" w:eastAsiaTheme="minorEastAsia" w:hAnsi="Uniqlo Pro Regular - PL VERSION" w:cs="UniqloRegular"/>
          <w:lang w:val="pl-PL"/>
        </w:rPr>
      </w:pPr>
      <w:r w:rsidRPr="00D21C92">
        <w:rPr>
          <w:rFonts w:ascii="Uniqlo Pro Regular - PL VERSION" w:eastAsiaTheme="minorEastAsia" w:hAnsi="Uniqlo Pro Regular - PL VERSION" w:cs="UniqloRegular"/>
          <w:lang w:val="pl-PL"/>
        </w:rPr>
        <w:t>Lekka, ciep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ł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a i praktyczna izolacja PUFF</w:t>
      </w:r>
      <w:r w:rsidR="00D21C92">
        <w:rPr>
          <w:rFonts w:ascii="Uniqlo Pro Regular - PL VERSION" w:eastAsiaTheme="minorEastAsia" w:hAnsi="Uniqlo Pro Regular - PL VERSION" w:cs="UniqloRegular"/>
          <w:lang w:val="pl-PL"/>
        </w:rPr>
        <w:t>ER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TECH pojawia si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ę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 xml:space="preserve"> zarówno w damskiej parce, jak i m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ę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skiej bluzie o krótszej, zaokr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ą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glonej linii - daj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ą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c swobod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ę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 xml:space="preserve"> stylizacji niezale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ż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nie od p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ł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ci.</w:t>
      </w:r>
    </w:p>
    <w:p w14:paraId="3731B3F7" w14:textId="77777777" w:rsidR="001316B1" w:rsidRPr="00D21C92" w:rsidRDefault="001316B1" w:rsidP="001316B1">
      <w:pPr>
        <w:spacing w:line="280" w:lineRule="exact"/>
        <w:rPr>
          <w:rFonts w:ascii="Uniqlo Pro Regular - PL VERSION" w:eastAsiaTheme="minorEastAsia" w:hAnsi="Uniqlo Pro Regular - PL VERSION" w:cs="UniqloRegular"/>
          <w:lang w:val="pl-PL"/>
        </w:rPr>
      </w:pPr>
    </w:p>
    <w:p w14:paraId="512E3FB9" w14:textId="3D8F22AA" w:rsidR="00BB31A7" w:rsidRPr="00D21C92" w:rsidRDefault="001316B1" w:rsidP="001316B1">
      <w:pPr>
        <w:spacing w:line="280" w:lineRule="exact"/>
        <w:rPr>
          <w:rFonts w:ascii="Uniqlo Pro Regular - PL VERSION" w:eastAsiaTheme="minorEastAsia" w:hAnsi="Uniqlo Pro Regular - PL VERSION" w:cs="UniqloRegular"/>
          <w:lang w:val="pl-PL"/>
        </w:rPr>
      </w:pPr>
      <w:r w:rsidRPr="00D21C92">
        <w:rPr>
          <w:rFonts w:ascii="Uniqlo Pro Regular - PL VERSION" w:eastAsiaTheme="minorEastAsia" w:hAnsi="Uniqlo Pro Regular - PL VERSION" w:cs="UniqloRegular"/>
          <w:lang w:val="pl-PL"/>
        </w:rPr>
        <w:t>Parka BLOCKTECH Utility oferuje szereg praktycznych rozwi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ą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za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ń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, w tym regulowany kaptur, wzmocniony daszek i podwójn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ą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 xml:space="preserve"> listw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ę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 xml:space="preserve"> zapi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ę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cia. Natomiast płaszcz Oversized Single Breasted, dzi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ę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ki eleganckiej sylwetce w kszta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ł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 xml:space="preserve">cie litery A, 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łą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czy nowoczesny design z funkcjonalno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ś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ci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ą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, w tym z hydrofobow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ą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 xml:space="preserve"> pow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ł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ok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ą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 xml:space="preserve"> chroni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ą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c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ą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 xml:space="preserve"> przed lekkim deszczem.</w:t>
      </w:r>
    </w:p>
    <w:p w14:paraId="082CE125" w14:textId="77777777" w:rsidR="00517F22" w:rsidRPr="00D21C92" w:rsidRDefault="00517F22" w:rsidP="00517F22">
      <w:pPr>
        <w:spacing w:line="220" w:lineRule="exact"/>
        <w:rPr>
          <w:rFonts w:ascii="UniqloRegular" w:eastAsiaTheme="minorEastAsia" w:hAnsi="UniqloRegular" w:cs="UniqloRegular"/>
          <w:b/>
          <w:bCs/>
          <w:lang w:val="pl-PL"/>
        </w:rPr>
      </w:pPr>
    </w:p>
    <w:p w14:paraId="38C27179" w14:textId="7F887A3F" w:rsidR="00B43C6A" w:rsidRPr="00D21C92" w:rsidRDefault="001316B1" w:rsidP="002A6A2D">
      <w:pPr>
        <w:spacing w:line="280" w:lineRule="exact"/>
        <w:rPr>
          <w:rFonts w:ascii="Uniqlo Pro Regular - PL VERSION" w:eastAsiaTheme="minorEastAsia" w:hAnsi="Uniqlo Pro Regular - PL VERSION" w:cs="UniqloRegular"/>
          <w:b/>
          <w:bCs/>
          <w:lang w:val="pl-PL"/>
        </w:rPr>
      </w:pPr>
      <w:r w:rsidRPr="00D21C92">
        <w:rPr>
          <w:rFonts w:ascii="Uniqlo Pro Regular - PL VERSION" w:eastAsiaTheme="minorEastAsia" w:hAnsi="Uniqlo Pro Regular - PL VERSION" w:cs="UniqloRegular"/>
          <w:b/>
          <w:bCs/>
          <w:lang w:val="pl-PL"/>
        </w:rPr>
        <w:t>Warstwowe połączenie kontrastowych tkanin</w:t>
      </w:r>
    </w:p>
    <w:p w14:paraId="508DABBF" w14:textId="63D94642" w:rsidR="004B7C41" w:rsidRPr="00D21C92" w:rsidRDefault="001316B1" w:rsidP="004B7C41">
      <w:pPr>
        <w:spacing w:line="280" w:lineRule="exact"/>
        <w:rPr>
          <w:rFonts w:ascii="Uniqlo Pro Regular - PL VERSION" w:eastAsiaTheme="minorEastAsia" w:hAnsi="Uniqlo Pro Regular - PL VERSION" w:cs="UniqloRegular"/>
          <w:lang w:val="pl-PL"/>
        </w:rPr>
      </w:pPr>
      <w:r w:rsidRPr="00D21C92">
        <w:rPr>
          <w:rFonts w:ascii="Uniqlo Pro Regular - PL VERSION" w:eastAsiaTheme="minorEastAsia" w:hAnsi="Uniqlo Pro Regular - PL VERSION" w:cs="UniqloRegular"/>
          <w:lang w:val="pl-PL"/>
        </w:rPr>
        <w:t>Kardigan Merino Blend High Neck i sukienka 3D Knit Merino Blend Dress subtelnie podkre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ś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laj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ą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 xml:space="preserve"> lini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ę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 xml:space="preserve"> sylwetki, a sukienki i swetry z jagni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ę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cej we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ł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ny zapewniaj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ą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 xml:space="preserve"> mi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ę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kko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ść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 xml:space="preserve"> i ciep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ł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o. W kolekcji znalaz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ł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y si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ę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 xml:space="preserve"> tak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ż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e damskie koszule z rozci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ę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 xml:space="preserve">ciami po bokach oraz model Utility Oversized z 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lastRenderedPageBreak/>
        <w:t>praktycznymi detalami inspirowanymi outdoorowym stylem. Zestawienie tonów i faktur materia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ł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ów nadaj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ą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 xml:space="preserve"> ca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ł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o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ś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ci wyrafinowanego charakteru.</w:t>
      </w:r>
    </w:p>
    <w:p w14:paraId="2F4A2E38" w14:textId="77777777" w:rsidR="001316B1" w:rsidRPr="00D21C92" w:rsidRDefault="001316B1" w:rsidP="004B7C41">
      <w:pPr>
        <w:spacing w:line="280" w:lineRule="exact"/>
        <w:rPr>
          <w:rFonts w:ascii="Uniqlo Pro Regular - PL VERSION" w:eastAsiaTheme="minorEastAsia" w:hAnsi="Uniqlo Pro Regular - PL VERSION" w:cs="UniqloRegular"/>
          <w:lang w:val="pl-PL"/>
        </w:rPr>
      </w:pPr>
    </w:p>
    <w:p w14:paraId="1768D038" w14:textId="60C5FBF1" w:rsidR="0072593D" w:rsidRPr="00D21C92" w:rsidRDefault="00974AF1">
      <w:pPr>
        <w:jc w:val="left"/>
        <w:rPr>
          <w:rFonts w:ascii="Uniqlo Pro Regular - PL VERSION" w:eastAsia="UniqloRegular" w:hAnsi="Uniqlo Pro Regular - PL VERSION" w:cs="UniqloRegular"/>
          <w:b/>
          <w:bCs/>
          <w:lang w:val="pl-PL"/>
        </w:rPr>
      </w:pPr>
      <w:r w:rsidRPr="00D21C92">
        <w:rPr>
          <w:rFonts w:ascii="Uniqlo Pro Regular - PL VERSION" w:eastAsia="UniqloRegular" w:hAnsi="Uniqlo Pro Regular - PL VERSION" w:cs="UniqloRegular"/>
          <w:b/>
          <w:bCs/>
          <w:lang w:val="pl-PL"/>
        </w:rPr>
        <w:t>Styli</w:t>
      </w:r>
      <w:r w:rsidR="001316B1" w:rsidRPr="00D21C92">
        <w:rPr>
          <w:rFonts w:ascii="Uniqlo Pro Regular - PL VERSION" w:eastAsia="UniqloRegular" w:hAnsi="Uniqlo Pro Regular - PL VERSION" w:cs="UniqloRegular"/>
          <w:b/>
          <w:bCs/>
          <w:lang w:val="pl-PL"/>
        </w:rPr>
        <w:t>zacje</w:t>
      </w:r>
      <w:r w:rsidRPr="00D21C92">
        <w:rPr>
          <w:rFonts w:ascii="Uniqlo Pro Regular - PL VERSION" w:eastAsia="UniqloRegular" w:hAnsi="Uniqlo Pro Regular - PL VERSION" w:cs="UniqloRegular"/>
          <w:b/>
          <w:bCs/>
          <w:lang w:val="pl-PL"/>
        </w:rPr>
        <w:t xml:space="preserve"> </w:t>
      </w:r>
    </w:p>
    <w:p w14:paraId="3588AC39" w14:textId="54C47576" w:rsidR="00F05D63" w:rsidRPr="00D21C92" w:rsidRDefault="00A7199B" w:rsidP="00577747">
      <w:pPr>
        <w:jc w:val="left"/>
        <w:rPr>
          <w:rFonts w:ascii="UniqloRegular" w:eastAsiaTheme="minorEastAsia" w:hAnsi="UniqloRegular" w:cs="UniqloRegular"/>
          <w:b/>
          <w:bCs/>
          <w:lang w:val="pl-PL"/>
        </w:rPr>
      </w:pPr>
      <w:r>
        <w:rPr>
          <w:rFonts w:ascii="UniqloRegular" w:eastAsia="MS PGothic" w:hAnsi="UniqloRegular" w:cs="Meiryo"/>
          <w:b/>
          <w:bCs/>
          <w:noProof/>
          <w:kern w:val="0"/>
          <w:sz w:val="21"/>
          <w:szCs w:val="21"/>
        </w:rPr>
        <w:drawing>
          <wp:anchor distT="0" distB="0" distL="114300" distR="114300" simplePos="0" relativeHeight="251668480" behindDoc="0" locked="0" layoutInCell="1" allowOverlap="1" wp14:anchorId="3953A284" wp14:editId="5B0D4A2F">
            <wp:simplePos x="0" y="0"/>
            <wp:positionH relativeFrom="margin">
              <wp:align>left</wp:align>
            </wp:positionH>
            <wp:positionV relativeFrom="paragraph">
              <wp:posOffset>56515</wp:posOffset>
            </wp:positionV>
            <wp:extent cx="5942330" cy="2967990"/>
            <wp:effectExtent l="0" t="0" r="1270" b="3810"/>
            <wp:wrapTopAndBottom/>
            <wp:docPr id="541173868" name="図 1" descr="人, 写真, 雪, 異なる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173868" name="図 1" descr="人, 写真, 雪, 異なる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3EBDE" w14:textId="7C9D68B1" w:rsidR="0062426D" w:rsidRPr="00D21C92" w:rsidRDefault="001316B1" w:rsidP="0062426D">
      <w:pPr>
        <w:spacing w:line="240" w:lineRule="exact"/>
        <w:jc w:val="left"/>
        <w:rPr>
          <w:rFonts w:ascii="Uniqlo Pro Regular - PL VERSION" w:eastAsia="UniqloRegular" w:hAnsi="Uniqlo Pro Regular - PL VERSION" w:cs="UniqloRegular"/>
          <w:b/>
          <w:bCs/>
          <w:lang w:val="pl-PL"/>
        </w:rPr>
      </w:pPr>
      <w:r w:rsidRPr="00D21C92">
        <w:rPr>
          <w:rFonts w:ascii="Uniqlo Pro Regular - PL VERSION" w:eastAsia="UniqloRegular" w:hAnsi="Uniqlo Pro Regular - PL VERSION" w:cs="UniqloRegular"/>
          <w:b/>
          <w:bCs/>
          <w:lang w:val="pl-PL"/>
        </w:rPr>
        <w:t>Kolekcja</w:t>
      </w:r>
    </w:p>
    <w:p w14:paraId="5FBC5D6B" w14:textId="1EB442FF" w:rsidR="0062426D" w:rsidRPr="00D21C92" w:rsidRDefault="001316B1" w:rsidP="0062426D">
      <w:pPr>
        <w:spacing w:line="240" w:lineRule="exact"/>
        <w:jc w:val="left"/>
        <w:rPr>
          <w:rFonts w:ascii="Uniqlo Pro Regular - PL VERSION" w:eastAsia="UniqloRegular" w:hAnsi="Uniqlo Pro Regular - PL VERSION" w:cs="UniqloRegular"/>
          <w:lang w:val="pl-PL"/>
        </w:rPr>
      </w:pPr>
      <w:r w:rsidRPr="00D21C92">
        <w:rPr>
          <w:rFonts w:ascii="Uniqlo Pro Regular - PL VERSION" w:eastAsia="UniqloRegular" w:hAnsi="Uniqlo Pro Regular - PL VERSION" w:cs="UniqloRegular"/>
          <w:lang w:val="pl-PL"/>
        </w:rPr>
        <w:t>W ofercie znajduje si</w:t>
      </w:r>
      <w:r w:rsidRPr="00D21C92">
        <w:rPr>
          <w:rFonts w:ascii="Uniqlo Pro Regular - PL VERSION" w:eastAsia="UniqloRegular" w:hAnsi="Uniqlo Pro Regular - PL VERSION" w:cs="Cambria"/>
          <w:lang w:val="pl-PL"/>
        </w:rPr>
        <w:t>ę</w:t>
      </w:r>
      <w:r w:rsidRPr="00D21C92">
        <w:rPr>
          <w:rFonts w:ascii="Uniqlo Pro Regular - PL VERSION" w:eastAsia="UniqloRegular" w:hAnsi="Uniqlo Pro Regular - PL VERSION" w:cs="UniqloRegular"/>
          <w:lang w:val="pl-PL"/>
        </w:rPr>
        <w:t xml:space="preserve"> 14 modeli damskich, 19 m</w:t>
      </w:r>
      <w:r w:rsidRPr="00D21C92">
        <w:rPr>
          <w:rFonts w:ascii="Uniqlo Pro Regular - PL VERSION" w:eastAsia="UniqloRegular" w:hAnsi="Uniqlo Pro Regular - PL VERSION" w:cs="Cambria"/>
          <w:lang w:val="pl-PL"/>
        </w:rPr>
        <w:t>ę</w:t>
      </w:r>
      <w:r w:rsidRPr="00D21C92">
        <w:rPr>
          <w:rFonts w:ascii="Uniqlo Pro Regular - PL VERSION" w:eastAsia="UniqloRegular" w:hAnsi="Uniqlo Pro Regular - PL VERSION" w:cs="UniqloRegular"/>
          <w:lang w:val="pl-PL"/>
        </w:rPr>
        <w:t>skich oraz 3 akcesoria, przy czym wi</w:t>
      </w:r>
      <w:r w:rsidRPr="00D21C92">
        <w:rPr>
          <w:rFonts w:ascii="Uniqlo Pro Regular - PL VERSION" w:eastAsia="UniqloRegular" w:hAnsi="Uniqlo Pro Regular - PL VERSION" w:cs="Cambria"/>
          <w:lang w:val="pl-PL"/>
        </w:rPr>
        <w:t>ę</w:t>
      </w:r>
      <w:r w:rsidRPr="00D21C92">
        <w:rPr>
          <w:rFonts w:ascii="Uniqlo Pro Regular - PL VERSION" w:eastAsia="UniqloRegular" w:hAnsi="Uniqlo Pro Regular - PL VERSION" w:cs="UniqloRegular"/>
          <w:lang w:val="pl-PL"/>
        </w:rPr>
        <w:t>kszo</w:t>
      </w:r>
      <w:r w:rsidRPr="00D21C92">
        <w:rPr>
          <w:rFonts w:ascii="Uniqlo Pro Regular - PL VERSION" w:eastAsia="UniqloRegular" w:hAnsi="Uniqlo Pro Regular - PL VERSION" w:cs="Cambria"/>
          <w:lang w:val="pl-PL"/>
        </w:rPr>
        <w:t>ść</w:t>
      </w:r>
      <w:r w:rsidRPr="00D21C92">
        <w:rPr>
          <w:rFonts w:ascii="Uniqlo Pro Regular - PL VERSION" w:eastAsia="UniqloRegular" w:hAnsi="Uniqlo Pro Regular - PL VERSION" w:cs="UniqloRegular"/>
          <w:lang w:val="pl-PL"/>
        </w:rPr>
        <w:t xml:space="preserve"> projektów zosta</w:t>
      </w:r>
      <w:r w:rsidRPr="00D21C92">
        <w:rPr>
          <w:rFonts w:ascii="Uniqlo Pro Regular - PL VERSION" w:eastAsia="UniqloRegular" w:hAnsi="Uniqlo Pro Regular - PL VERSION" w:cs="Cambria"/>
          <w:lang w:val="pl-PL"/>
        </w:rPr>
        <w:t>ł</w:t>
      </w:r>
      <w:r w:rsidRPr="00D21C92">
        <w:rPr>
          <w:rFonts w:ascii="Uniqlo Pro Regular - PL VERSION" w:eastAsia="UniqloRegular" w:hAnsi="Uniqlo Pro Regular - PL VERSION" w:cs="UniqloRegular"/>
          <w:lang w:val="pl-PL"/>
        </w:rPr>
        <w:t>a zaprojektowana jako genderless.</w:t>
      </w:r>
    </w:p>
    <w:p w14:paraId="369B9F0C" w14:textId="415E93F4" w:rsidR="0072593D" w:rsidRPr="0076331B" w:rsidRDefault="0062426D" w:rsidP="0076331B">
      <w:pPr>
        <w:spacing w:line="240" w:lineRule="exact"/>
        <w:jc w:val="left"/>
        <w:rPr>
          <w:rFonts w:ascii="Uniqlo Pro Regular - PL VERSION" w:eastAsia="UniqloRegular" w:hAnsi="Uniqlo Pro Regular - PL VERSION" w:cs="UniqloRegular"/>
          <w:lang w:val="pl-PL"/>
        </w:rPr>
      </w:pPr>
      <w:r w:rsidRPr="00D21C92">
        <w:rPr>
          <w:rFonts w:ascii="Calibri" w:eastAsia="UniqloRegular" w:hAnsi="Calibri" w:cs="Calibri"/>
          <w:lang w:val="pl-PL"/>
        </w:rPr>
        <w:t> </w:t>
      </w:r>
    </w:p>
    <w:p w14:paraId="71FC6989" w14:textId="77777777" w:rsidR="00BD2F66" w:rsidRPr="00D21C92" w:rsidRDefault="00BD2F66">
      <w:pPr>
        <w:tabs>
          <w:tab w:val="left" w:pos="2565"/>
          <w:tab w:val="left" w:pos="8520"/>
        </w:tabs>
        <w:jc w:val="left"/>
        <w:rPr>
          <w:rFonts w:ascii="Uniqlo Pro Regular - PL VERSION" w:eastAsiaTheme="minorEastAsia" w:hAnsi="Uniqlo Pro Regular - PL VERSION" w:cs="UniqloRegular"/>
          <w:b/>
          <w:bCs/>
          <w:lang w:val="pl-PL"/>
        </w:rPr>
      </w:pPr>
    </w:p>
    <w:p w14:paraId="08D473BC" w14:textId="02BBB354" w:rsidR="00AF72AE" w:rsidRPr="00D21C92" w:rsidRDefault="003974B9" w:rsidP="00AF72AE">
      <w:pPr>
        <w:tabs>
          <w:tab w:val="left" w:pos="2565"/>
          <w:tab w:val="left" w:pos="8520"/>
        </w:tabs>
        <w:rPr>
          <w:rFonts w:ascii="Uniqlo Pro Regular - PL VERSION" w:eastAsia="UniqloRegular" w:hAnsi="Uniqlo Pro Regular - PL VERSION" w:cs="UniqloRegular"/>
          <w:b/>
          <w:bCs/>
          <w:u w:val="single"/>
          <w:lang w:val="pl-PL"/>
        </w:rPr>
      </w:pPr>
      <w:r w:rsidRPr="00D21C92">
        <w:rPr>
          <w:rFonts w:ascii="Uniqlo Pro Regular - PL VERSION" w:eastAsia="UniqloRegular" w:hAnsi="Uniqlo Pro Regular - PL VERSION" w:cs="UniqloRegular"/>
          <w:b/>
          <w:bCs/>
          <w:u w:val="single"/>
          <w:lang w:val="pl-PL"/>
        </w:rPr>
        <w:t>R&amp;D w Paryżu</w:t>
      </w:r>
    </w:p>
    <w:p w14:paraId="7AFDBFB3" w14:textId="65589F8E" w:rsidR="00837C66" w:rsidRPr="00D21C92" w:rsidRDefault="003974B9" w:rsidP="00AF72AE">
      <w:pPr>
        <w:rPr>
          <w:rFonts w:ascii="Uniqlo Pro Regular - PL VERSION" w:eastAsiaTheme="minorEastAsia" w:hAnsi="Uniqlo Pro Regular - PL VERSION" w:cs="UniqloRegular"/>
          <w:lang w:val="pl-PL"/>
        </w:rPr>
      </w:pPr>
      <w:r w:rsidRPr="00D21C92">
        <w:rPr>
          <w:rFonts w:ascii="Uniqlo Pro Regular - PL VERSION" w:eastAsiaTheme="minorEastAsia" w:hAnsi="Uniqlo Pro Regular - PL VERSION" w:cs="UniqloRegular"/>
          <w:lang w:val="pl-PL"/>
        </w:rPr>
        <w:t>Centra badawczo-rozwojowe UNIQLO analizuj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ą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 xml:space="preserve"> globalne trendy, nowe materia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ł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y oraz rozwijaj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ą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 xml:space="preserve"> koncepcje i projekty odpowiadaj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ą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ce zmieniaj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ą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cym si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ę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 xml:space="preserve"> potrzebom klientów. Obok jednostek w Tokio, Szanghaju, Nowym Jorku i Los Angeles, paryskie R&amp;D stanowi serce zespo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ł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 xml:space="preserve">u projektowego Uniqlo U. To miejsce, gdzie 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ś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wiatowej klasy projektanci i konstruktorzy, z do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ś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wiadczeniem w renomowanych domach mody, wspó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ł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tworz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ą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 xml:space="preserve"> przysz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ł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>o</w:t>
      </w:r>
      <w:r w:rsidRPr="00D21C92">
        <w:rPr>
          <w:rFonts w:ascii="Uniqlo Pro Regular - PL VERSION" w:eastAsiaTheme="minorEastAsia" w:hAnsi="Uniqlo Pro Regular - PL VERSION" w:cs="Cambria"/>
          <w:lang w:val="pl-PL"/>
        </w:rPr>
        <w:t>ść</w:t>
      </w:r>
      <w:r w:rsidRPr="00D21C92">
        <w:rPr>
          <w:rFonts w:ascii="Uniqlo Pro Regular - PL VERSION" w:eastAsiaTheme="minorEastAsia" w:hAnsi="Uniqlo Pro Regular - PL VERSION" w:cs="UniqloRegular"/>
          <w:lang w:val="pl-PL"/>
        </w:rPr>
        <w:t xml:space="preserve"> LifeWear.</w:t>
      </w:r>
    </w:p>
    <w:p w14:paraId="66105F82" w14:textId="77777777" w:rsidR="00462E46" w:rsidRPr="00D21C92" w:rsidRDefault="00462E46">
      <w:pPr>
        <w:tabs>
          <w:tab w:val="left" w:pos="2565"/>
          <w:tab w:val="left" w:pos="8520"/>
        </w:tabs>
        <w:rPr>
          <w:rFonts w:ascii="Uniqlo Pro Regular - PL VERSION" w:eastAsiaTheme="minorEastAsia" w:hAnsi="Uniqlo Pro Regular - PL VERSION" w:cs="UniqloRegular"/>
          <w:lang w:val="pl-PL"/>
        </w:rPr>
      </w:pPr>
    </w:p>
    <w:p w14:paraId="333EDF6E" w14:textId="77777777" w:rsidR="0072593D" w:rsidRPr="00D21C92" w:rsidRDefault="00974AF1">
      <w:pPr>
        <w:tabs>
          <w:tab w:val="left" w:pos="2565"/>
          <w:tab w:val="left" w:pos="8520"/>
        </w:tabs>
        <w:ind w:right="96"/>
        <w:jc w:val="center"/>
        <w:rPr>
          <w:rStyle w:val="None"/>
          <w:rFonts w:ascii="Uniqlo Pro Regular - PL VERSION" w:eastAsia="UniqloRegular" w:hAnsi="Uniqlo Pro Regular - PL VERSION" w:cs="UniqloRegular"/>
          <w:lang w:val="pl-PL"/>
        </w:rPr>
      </w:pPr>
      <w:r w:rsidRPr="00D21C92">
        <w:rPr>
          <w:rStyle w:val="None"/>
          <w:rFonts w:ascii="Uniqlo Pro Regular - PL VERSION" w:eastAsia="UniqloRegular" w:hAnsi="Uniqlo Pro Regular - PL VERSION" w:cs="UniqloRegular"/>
          <w:lang w:val="pl-PL"/>
        </w:rPr>
        <w:t>#####</w:t>
      </w:r>
    </w:p>
    <w:p w14:paraId="4AB9EB85" w14:textId="77777777" w:rsidR="00BE4950" w:rsidRPr="00D21C92" w:rsidRDefault="00BE4950" w:rsidP="00890DE5">
      <w:pPr>
        <w:snapToGrid w:val="0"/>
        <w:ind w:rightChars="40" w:right="96"/>
        <w:rPr>
          <w:rFonts w:ascii="Uniqlo Pro Regular - PL VERSION" w:eastAsiaTheme="minorEastAsia" w:hAnsi="Uniqlo Pro Regular - PL VERSION" w:cs="Arial"/>
          <w:sz w:val="16"/>
          <w:szCs w:val="16"/>
          <w:lang w:val="pl-PL"/>
        </w:rPr>
      </w:pPr>
    </w:p>
    <w:p w14:paraId="564875CE" w14:textId="77777777" w:rsidR="0071013E" w:rsidRPr="00D21C92" w:rsidRDefault="005A47AC" w:rsidP="0071013E">
      <w:pPr>
        <w:pStyle w:val="NormalWeb"/>
        <w:spacing w:before="0" w:beforeAutospacing="0" w:after="0" w:afterAutospacing="0"/>
        <w:ind w:right="96"/>
        <w:jc w:val="both"/>
        <w:rPr>
          <w:rFonts w:ascii="Uniqlo Pro Regular - PL VERSION" w:hAnsi="Uniqlo Pro Regular - PL VERSION"/>
          <w:lang w:val="pl-PL"/>
        </w:rPr>
      </w:pPr>
      <w:r w:rsidRPr="00D21C92">
        <w:rPr>
          <w:rFonts w:ascii="Uniqlo Pro Regular - PL VERSION" w:hAnsi="Uniqlo Pro Regular - PL VERSION"/>
          <w:b/>
          <w:bCs/>
          <w:color w:val="000000"/>
          <w:sz w:val="16"/>
          <w:szCs w:val="16"/>
          <w:u w:val="single"/>
          <w:lang w:val="pl-PL"/>
        </w:rPr>
        <w:t>UNIQLO LifeWear</w:t>
      </w:r>
    </w:p>
    <w:p w14:paraId="7A6383B2" w14:textId="6F24150D" w:rsidR="0071013E" w:rsidRPr="00D21C92" w:rsidRDefault="0071013E" w:rsidP="0071013E">
      <w:pPr>
        <w:pStyle w:val="NormalWeb"/>
        <w:spacing w:before="0" w:beforeAutospacing="0" w:after="0" w:afterAutospacing="0"/>
        <w:ind w:right="96"/>
        <w:jc w:val="both"/>
        <w:rPr>
          <w:rFonts w:ascii="Uniqlo Pro Regular - PL VERSION" w:hAnsi="Uniqlo Pro Regular - PL VERSION"/>
          <w:lang w:val="pl-PL"/>
        </w:rPr>
      </w:pP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LifeWear to odzie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ż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 xml:space="preserve"> inspirowana japo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ń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skimi warto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ś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ciami prostoty, jako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ś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ci i trwa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ł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o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ś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ci. Projektowana z my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ś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l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ą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 xml:space="preserve"> o wsp</w:t>
      </w:r>
      <w:r w:rsidRPr="00D21C92">
        <w:rPr>
          <w:rFonts w:ascii="Uniqlo Pro Regular - PL VERSION" w:hAnsi="Uniqlo Pro Regular - PL VERSION" w:cs="UniqloRegular"/>
          <w:color w:val="000000"/>
          <w:sz w:val="16"/>
          <w:szCs w:val="16"/>
          <w:lang w:val="pl-PL"/>
        </w:rPr>
        <w:t>ó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ł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czesno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ś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 xml:space="preserve">ci, 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łą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czy elegancj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ę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, funkcjonalno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ść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 xml:space="preserve"> i ponadczasowy styl, staj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ą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c si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ę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 xml:space="preserve"> podstaw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ą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 xml:space="preserve"> indywidualnej garderoby. Doskona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ł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a koszula, kt</w:t>
      </w:r>
      <w:r w:rsidRPr="00D21C92">
        <w:rPr>
          <w:rFonts w:ascii="Uniqlo Pro Regular - PL VERSION" w:hAnsi="Uniqlo Pro Regular - PL VERSION" w:cs="UniqloRegular"/>
          <w:color w:val="000000"/>
          <w:sz w:val="16"/>
          <w:szCs w:val="16"/>
          <w:lang w:val="pl-PL"/>
        </w:rPr>
        <w:t>ó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ra nieustannie jest udoskonalana. Najprostszy kr</w:t>
      </w:r>
      <w:r w:rsidRPr="00D21C92">
        <w:rPr>
          <w:rFonts w:ascii="Uniqlo Pro Regular - PL VERSION" w:hAnsi="Uniqlo Pro Regular - PL VERSION" w:cs="UniqloRegular"/>
          <w:color w:val="000000"/>
          <w:sz w:val="16"/>
          <w:szCs w:val="16"/>
          <w:lang w:val="pl-PL"/>
        </w:rPr>
        <w:t>ó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j skrywaj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ą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cy przemy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ś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lane, nowoczesne detale. Najwy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ż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sza jako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ść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 xml:space="preserve"> materia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ł</w:t>
      </w:r>
      <w:r w:rsidRPr="00D21C92">
        <w:rPr>
          <w:rFonts w:ascii="Uniqlo Pro Regular - PL VERSION" w:hAnsi="Uniqlo Pro Regular - PL VERSION" w:cs="UniqloRegular"/>
          <w:color w:val="000000"/>
          <w:sz w:val="16"/>
          <w:szCs w:val="16"/>
          <w:lang w:val="pl-PL"/>
        </w:rPr>
        <w:t>ó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w i idealne dopasowanie - w przyst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ę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pnej cenie i dost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ę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pne dla ka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ż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dego. LifeWear to odzie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ż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 xml:space="preserve"> nieustannie udoskonalana, by dostarcza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ć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 xml:space="preserve"> jeszcze wi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ę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cej ciep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ł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a, lekko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ś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 xml:space="preserve">ci, lepszego wzornictwa i komfortu w codziennym 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ż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yciu.</w:t>
      </w:r>
    </w:p>
    <w:p w14:paraId="71188BFD" w14:textId="56C048A9" w:rsidR="005A47AC" w:rsidRPr="00D21C92" w:rsidRDefault="005A47AC" w:rsidP="005A47AC">
      <w:pPr>
        <w:pStyle w:val="NormalWeb"/>
        <w:spacing w:before="0" w:beforeAutospacing="0" w:after="0" w:afterAutospacing="0"/>
        <w:ind w:right="96"/>
        <w:jc w:val="both"/>
        <w:rPr>
          <w:rFonts w:ascii="Uniqlo Pro Regular - PL VERSION" w:hAnsi="Uniqlo Pro Regular - PL VERSION"/>
          <w:lang w:val="pl-PL"/>
        </w:rPr>
      </w:pPr>
    </w:p>
    <w:p w14:paraId="55BF630B" w14:textId="77777777" w:rsidR="005A47AC" w:rsidRPr="00D21C92" w:rsidRDefault="005A47AC" w:rsidP="00517F22">
      <w:pPr>
        <w:spacing w:line="160" w:lineRule="exact"/>
        <w:rPr>
          <w:rFonts w:ascii="Uniqlo Pro Regular - PL VERSION" w:hAnsi="Uniqlo Pro Regular - PL VERSION"/>
          <w:lang w:val="pl-PL"/>
        </w:rPr>
      </w:pPr>
    </w:p>
    <w:p w14:paraId="01F0BF9D" w14:textId="77777777" w:rsidR="0071013E" w:rsidRPr="00D21C92" w:rsidRDefault="005A47AC" w:rsidP="0071013E">
      <w:pPr>
        <w:pStyle w:val="NormalWeb"/>
        <w:spacing w:before="0" w:beforeAutospacing="0" w:after="0" w:afterAutospacing="0"/>
        <w:ind w:right="96"/>
        <w:jc w:val="both"/>
        <w:rPr>
          <w:rFonts w:ascii="Uniqlo Pro Regular - PL VERSION" w:hAnsi="Uniqlo Pro Regular - PL VERSION"/>
          <w:lang w:val="pl-PL"/>
        </w:rPr>
      </w:pPr>
      <w:r w:rsidRPr="00D21C92">
        <w:rPr>
          <w:rFonts w:ascii="Uniqlo Pro Regular - PL VERSION" w:hAnsi="Uniqlo Pro Regular - PL VERSION"/>
          <w:b/>
          <w:bCs/>
          <w:color w:val="000000"/>
          <w:sz w:val="16"/>
          <w:szCs w:val="16"/>
          <w:u w:val="single"/>
          <w:lang w:val="pl-PL"/>
        </w:rPr>
        <w:t xml:space="preserve">UNIQLO </w:t>
      </w:r>
      <w:r w:rsidR="0071013E" w:rsidRPr="00D21C92">
        <w:rPr>
          <w:rFonts w:ascii="Uniqlo Pro Regular - PL VERSION" w:hAnsi="Uniqlo Pro Regular - PL VERSION"/>
          <w:b/>
          <w:bCs/>
          <w:color w:val="000000"/>
          <w:sz w:val="16"/>
          <w:szCs w:val="16"/>
          <w:u w:val="single"/>
          <w:lang w:val="pl-PL"/>
        </w:rPr>
        <w:t xml:space="preserve">i </w:t>
      </w:r>
      <w:r w:rsidRPr="00D21C92">
        <w:rPr>
          <w:rFonts w:ascii="Uniqlo Pro Regular - PL VERSION" w:hAnsi="Uniqlo Pro Regular - PL VERSION"/>
          <w:b/>
          <w:bCs/>
          <w:color w:val="000000"/>
          <w:sz w:val="16"/>
          <w:szCs w:val="16"/>
          <w:u w:val="single"/>
          <w:lang w:val="pl-PL"/>
        </w:rPr>
        <w:t>Fast Retailing</w:t>
      </w:r>
    </w:p>
    <w:p w14:paraId="2939D793" w14:textId="7E4A42C7" w:rsidR="0071013E" w:rsidRPr="00D21C92" w:rsidRDefault="0071013E" w:rsidP="0071013E">
      <w:pPr>
        <w:pStyle w:val="NormalWeb"/>
        <w:spacing w:before="0" w:beforeAutospacing="0" w:after="0" w:afterAutospacing="0"/>
        <w:ind w:right="96"/>
        <w:jc w:val="both"/>
        <w:rPr>
          <w:rFonts w:ascii="Uniqlo Pro Regular - PL VERSION" w:hAnsi="Uniqlo Pro Regular - PL VERSION"/>
          <w:lang w:val="pl-PL"/>
        </w:rPr>
      </w:pP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UNIQLO to marka nale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żą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ca do Fast Retailing Co., Ltd. - czo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ł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owej japo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ń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skiej sp</w:t>
      </w:r>
      <w:r w:rsidRPr="00D21C92">
        <w:rPr>
          <w:rFonts w:ascii="Uniqlo Pro Regular - PL VERSION" w:hAnsi="Uniqlo Pro Regular - PL VERSION" w:cs="UniqloRegular"/>
          <w:color w:val="000000"/>
          <w:sz w:val="16"/>
          <w:szCs w:val="16"/>
          <w:lang w:val="pl-PL"/>
        </w:rPr>
        <w:t>ó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ł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ki holdingowej z siedzib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ą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 xml:space="preserve"> g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ł</w:t>
      </w:r>
      <w:r w:rsidRPr="00D21C92">
        <w:rPr>
          <w:rFonts w:ascii="Uniqlo Pro Regular - PL VERSION" w:hAnsi="Uniqlo Pro Regular - PL VERSION" w:cs="UniqloRegular"/>
          <w:color w:val="000000"/>
          <w:sz w:val="16"/>
          <w:szCs w:val="16"/>
          <w:lang w:val="pl-PL"/>
        </w:rPr>
        <w:t>ó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wn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ą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 xml:space="preserve"> w Tokio. UNIQLO jest najwi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ę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ksz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ą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 xml:space="preserve"> spo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ś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r</w:t>
      </w:r>
      <w:r w:rsidRPr="00D21C92">
        <w:rPr>
          <w:rFonts w:ascii="Uniqlo Pro Regular - PL VERSION" w:hAnsi="Uniqlo Pro Regular - PL VERSION" w:cs="UniqloRegular"/>
          <w:color w:val="000000"/>
          <w:sz w:val="16"/>
          <w:szCs w:val="16"/>
          <w:lang w:val="pl-PL"/>
        </w:rPr>
        <w:t>ó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d o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ś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miu marek grupy Fast Retailing, obok takich brand</w:t>
      </w:r>
      <w:r w:rsidRPr="00D21C92">
        <w:rPr>
          <w:rFonts w:ascii="Uniqlo Pro Regular - PL VERSION" w:hAnsi="Uniqlo Pro Regular - PL VERSION" w:cs="UniqloRegular"/>
          <w:color w:val="000000"/>
          <w:sz w:val="16"/>
          <w:szCs w:val="16"/>
          <w:lang w:val="pl-PL"/>
        </w:rPr>
        <w:t>ó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w jak GU, Theory, PLST, Comptoir des Cotonniers, Princesse tam.tam, J Brand oraz Helmut Lang. W roku fiskalnym zako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ń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czonym 31 sierpnia 2024 roku, grupa osi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ą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gn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ęł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a globaln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ą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 xml:space="preserve"> sprzeda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ż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 xml:space="preserve"> na poziomie oko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ł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o 3,1 biliona jen</w:t>
      </w:r>
      <w:r w:rsidRPr="00D21C92">
        <w:rPr>
          <w:rFonts w:ascii="Uniqlo Pro Regular - PL VERSION" w:hAnsi="Uniqlo Pro Regular - PL VERSION" w:cs="UniqloRegular"/>
          <w:color w:val="000000"/>
          <w:sz w:val="16"/>
          <w:szCs w:val="16"/>
          <w:lang w:val="pl-PL"/>
        </w:rPr>
        <w:t>ó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w (21,39 miliarda USD, wed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ł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ug kursu z ko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ń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ca sierpnia 2024: 1 USD = 144,9 JPY), co czyni j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ą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 xml:space="preserve"> jedn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ą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 xml:space="preserve"> z najwi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ę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kszych firm odzie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ż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 xml:space="preserve">owych na 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ś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wiecie. UNIQLO jest r</w:t>
      </w:r>
      <w:r w:rsidRPr="00D21C92">
        <w:rPr>
          <w:rFonts w:ascii="Uniqlo Pro Regular - PL VERSION" w:hAnsi="Uniqlo Pro Regular - PL VERSION" w:cs="UniqloRegular"/>
          <w:color w:val="000000"/>
          <w:sz w:val="16"/>
          <w:szCs w:val="16"/>
          <w:lang w:val="pl-PL"/>
        </w:rPr>
        <w:t>ó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wnie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ż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 xml:space="preserve"> wiod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ą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cym detalist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ą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 xml:space="preserve"> odzie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ż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owym w Japonii.</w:t>
      </w:r>
    </w:p>
    <w:p w14:paraId="2B0FEDA2" w14:textId="77777777" w:rsidR="0071013E" w:rsidRPr="0071013E" w:rsidRDefault="0071013E" w:rsidP="0071013E">
      <w:pPr>
        <w:pStyle w:val="NormalWeb"/>
        <w:ind w:right="96"/>
        <w:rPr>
          <w:rFonts w:ascii="Uniqlo Pro Regular - PL VERSION" w:hAnsi="Uniqlo Pro Regular - PL VERSION"/>
          <w:color w:val="000000"/>
          <w:sz w:val="16"/>
          <w:szCs w:val="16"/>
        </w:rPr>
      </w:pP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UNIQLO nieustannie rozwija sie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ć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 xml:space="preserve"> du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ż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ych sklep</w:t>
      </w:r>
      <w:r w:rsidRPr="00D21C92">
        <w:rPr>
          <w:rFonts w:ascii="Uniqlo Pro Regular - PL VERSION" w:hAnsi="Uniqlo Pro Regular - PL VERSION" w:cs="UniqloRegular"/>
          <w:color w:val="000000"/>
          <w:sz w:val="16"/>
          <w:szCs w:val="16"/>
          <w:lang w:val="pl-PL"/>
        </w:rPr>
        <w:t>ó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 xml:space="preserve">w w kluczowych miastach i lokalizacjach na 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ś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wiecie, umacniaj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ą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c swoj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ą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 xml:space="preserve"> pozycj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ę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 xml:space="preserve"> jako marka globalna. Obecnie UNIQLO posiada ponad 2 500 sklep</w:t>
      </w:r>
      <w:r w:rsidRPr="00D21C92">
        <w:rPr>
          <w:rFonts w:ascii="Uniqlo Pro Regular - PL VERSION" w:hAnsi="Uniqlo Pro Regular - PL VERSION" w:cs="UniqloRegular"/>
          <w:color w:val="000000"/>
          <w:sz w:val="16"/>
          <w:szCs w:val="16"/>
          <w:lang w:val="pl-PL"/>
        </w:rPr>
        <w:t>ó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w w Japonii, Azji, Europie i Ameryce P</w:t>
      </w:r>
      <w:r w:rsidRPr="00D21C92">
        <w:rPr>
          <w:rFonts w:ascii="Uniqlo Pro Regular - PL VERSION" w:hAnsi="Uniqlo Pro Regular - PL VERSION" w:cs="UniqloRegular"/>
          <w:color w:val="000000"/>
          <w:sz w:val="16"/>
          <w:szCs w:val="16"/>
          <w:lang w:val="pl-PL"/>
        </w:rPr>
        <w:t>ó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ł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 xml:space="preserve">nocnej. </w:t>
      </w:r>
      <w:proofErr w:type="spellStart"/>
      <w:r w:rsidRPr="0071013E">
        <w:rPr>
          <w:rFonts w:ascii="Uniqlo Pro Regular - PL VERSION" w:hAnsi="Uniqlo Pro Regular - PL VERSION"/>
          <w:color w:val="000000"/>
          <w:sz w:val="16"/>
          <w:szCs w:val="16"/>
        </w:rPr>
        <w:t>Ca</w:t>
      </w:r>
      <w:r w:rsidRPr="0071013E">
        <w:rPr>
          <w:rFonts w:ascii="Uniqlo Pro Regular - PL VERSION" w:hAnsi="Uniqlo Pro Regular - PL VERSION" w:cs="Cambria"/>
          <w:color w:val="000000"/>
          <w:sz w:val="16"/>
          <w:szCs w:val="16"/>
        </w:rPr>
        <w:t>ł</w:t>
      </w:r>
      <w:r w:rsidRPr="0071013E">
        <w:rPr>
          <w:rFonts w:ascii="Uniqlo Pro Regular - PL VERSION" w:hAnsi="Uniqlo Pro Regular - PL VERSION"/>
          <w:color w:val="000000"/>
          <w:sz w:val="16"/>
          <w:szCs w:val="16"/>
        </w:rPr>
        <w:t>a</w:t>
      </w:r>
      <w:proofErr w:type="spellEnd"/>
      <w:r w:rsidRPr="0071013E">
        <w:rPr>
          <w:rFonts w:ascii="Uniqlo Pro Regular - PL VERSION" w:hAnsi="Uniqlo Pro Regular - PL VERSION"/>
          <w:color w:val="000000"/>
          <w:sz w:val="16"/>
          <w:szCs w:val="16"/>
        </w:rPr>
        <w:t xml:space="preserve"> </w:t>
      </w:r>
      <w:proofErr w:type="spellStart"/>
      <w:r w:rsidRPr="0071013E">
        <w:rPr>
          <w:rFonts w:ascii="Uniqlo Pro Regular - PL VERSION" w:hAnsi="Uniqlo Pro Regular - PL VERSION"/>
          <w:color w:val="000000"/>
          <w:sz w:val="16"/>
          <w:szCs w:val="16"/>
        </w:rPr>
        <w:t>grupa</w:t>
      </w:r>
      <w:proofErr w:type="spellEnd"/>
      <w:r w:rsidRPr="0071013E">
        <w:rPr>
          <w:rFonts w:ascii="Uniqlo Pro Regular - PL VERSION" w:hAnsi="Uniqlo Pro Regular - PL VERSION"/>
          <w:color w:val="000000"/>
          <w:sz w:val="16"/>
          <w:szCs w:val="16"/>
        </w:rPr>
        <w:t xml:space="preserve"> Fast Retailing </w:t>
      </w:r>
      <w:proofErr w:type="spellStart"/>
      <w:r w:rsidRPr="0071013E">
        <w:rPr>
          <w:rFonts w:ascii="Uniqlo Pro Regular - PL VERSION" w:hAnsi="Uniqlo Pro Regular - PL VERSION"/>
          <w:color w:val="000000"/>
          <w:sz w:val="16"/>
          <w:szCs w:val="16"/>
        </w:rPr>
        <w:t>liczy</w:t>
      </w:r>
      <w:proofErr w:type="spellEnd"/>
      <w:r w:rsidRPr="0071013E">
        <w:rPr>
          <w:rFonts w:ascii="Uniqlo Pro Regular - PL VERSION" w:hAnsi="Uniqlo Pro Regular - PL VERSION"/>
          <w:color w:val="000000"/>
          <w:sz w:val="16"/>
          <w:szCs w:val="16"/>
        </w:rPr>
        <w:t xml:space="preserve"> </w:t>
      </w:r>
      <w:proofErr w:type="spellStart"/>
      <w:r w:rsidRPr="0071013E">
        <w:rPr>
          <w:rFonts w:ascii="Uniqlo Pro Regular - PL VERSION" w:hAnsi="Uniqlo Pro Regular - PL VERSION"/>
          <w:color w:val="000000"/>
          <w:sz w:val="16"/>
          <w:szCs w:val="16"/>
        </w:rPr>
        <w:t>ju</w:t>
      </w:r>
      <w:r w:rsidRPr="0071013E">
        <w:rPr>
          <w:rFonts w:ascii="Uniqlo Pro Regular - PL VERSION" w:hAnsi="Uniqlo Pro Regular - PL VERSION" w:cs="Cambria"/>
          <w:color w:val="000000"/>
          <w:sz w:val="16"/>
          <w:szCs w:val="16"/>
        </w:rPr>
        <w:t>ż</w:t>
      </w:r>
      <w:proofErr w:type="spellEnd"/>
      <w:r w:rsidRPr="0071013E">
        <w:rPr>
          <w:rFonts w:ascii="Uniqlo Pro Regular - PL VERSION" w:hAnsi="Uniqlo Pro Regular - PL VERSION"/>
          <w:color w:val="000000"/>
          <w:sz w:val="16"/>
          <w:szCs w:val="16"/>
        </w:rPr>
        <w:t xml:space="preserve"> </w:t>
      </w:r>
      <w:proofErr w:type="spellStart"/>
      <w:r w:rsidRPr="0071013E">
        <w:rPr>
          <w:rFonts w:ascii="Uniqlo Pro Regular - PL VERSION" w:hAnsi="Uniqlo Pro Regular - PL VERSION"/>
          <w:color w:val="000000"/>
          <w:sz w:val="16"/>
          <w:szCs w:val="16"/>
        </w:rPr>
        <w:t>blisko</w:t>
      </w:r>
      <w:proofErr w:type="spellEnd"/>
      <w:r w:rsidRPr="0071013E">
        <w:rPr>
          <w:rFonts w:ascii="Uniqlo Pro Regular - PL VERSION" w:hAnsi="Uniqlo Pro Regular - PL VERSION"/>
          <w:color w:val="000000"/>
          <w:sz w:val="16"/>
          <w:szCs w:val="16"/>
        </w:rPr>
        <w:t xml:space="preserve"> 3 600 </w:t>
      </w:r>
      <w:proofErr w:type="spellStart"/>
      <w:r w:rsidRPr="0071013E">
        <w:rPr>
          <w:rFonts w:ascii="Uniqlo Pro Regular - PL VERSION" w:hAnsi="Uniqlo Pro Regular - PL VERSION"/>
          <w:color w:val="000000"/>
          <w:sz w:val="16"/>
          <w:szCs w:val="16"/>
        </w:rPr>
        <w:t>punkt</w:t>
      </w:r>
      <w:r w:rsidRPr="0071013E">
        <w:rPr>
          <w:rFonts w:ascii="Uniqlo Pro Regular - PL VERSION" w:hAnsi="Uniqlo Pro Regular - PL VERSION" w:cs="UniqloRegular"/>
          <w:color w:val="000000"/>
          <w:sz w:val="16"/>
          <w:szCs w:val="16"/>
        </w:rPr>
        <w:t>ó</w:t>
      </w:r>
      <w:r w:rsidRPr="0071013E">
        <w:rPr>
          <w:rFonts w:ascii="Uniqlo Pro Regular - PL VERSION" w:hAnsi="Uniqlo Pro Regular - PL VERSION"/>
          <w:color w:val="000000"/>
          <w:sz w:val="16"/>
          <w:szCs w:val="16"/>
        </w:rPr>
        <w:t>w</w:t>
      </w:r>
      <w:proofErr w:type="spellEnd"/>
      <w:r w:rsidRPr="0071013E">
        <w:rPr>
          <w:rFonts w:ascii="Uniqlo Pro Regular - PL VERSION" w:hAnsi="Uniqlo Pro Regular - PL VERSION"/>
          <w:color w:val="000000"/>
          <w:sz w:val="16"/>
          <w:szCs w:val="16"/>
        </w:rPr>
        <w:t xml:space="preserve"> </w:t>
      </w:r>
      <w:proofErr w:type="spellStart"/>
      <w:r w:rsidRPr="0071013E">
        <w:rPr>
          <w:rFonts w:ascii="Uniqlo Pro Regular - PL VERSION" w:hAnsi="Uniqlo Pro Regular - PL VERSION"/>
          <w:color w:val="000000"/>
          <w:sz w:val="16"/>
          <w:szCs w:val="16"/>
        </w:rPr>
        <w:t>sprzeda</w:t>
      </w:r>
      <w:r w:rsidRPr="0071013E">
        <w:rPr>
          <w:rFonts w:ascii="Uniqlo Pro Regular - PL VERSION" w:hAnsi="Uniqlo Pro Regular - PL VERSION" w:cs="Cambria"/>
          <w:color w:val="000000"/>
          <w:sz w:val="16"/>
          <w:szCs w:val="16"/>
        </w:rPr>
        <w:t>ż</w:t>
      </w:r>
      <w:r w:rsidRPr="0071013E">
        <w:rPr>
          <w:rFonts w:ascii="Uniqlo Pro Regular - PL VERSION" w:hAnsi="Uniqlo Pro Regular - PL VERSION"/>
          <w:color w:val="000000"/>
          <w:sz w:val="16"/>
          <w:szCs w:val="16"/>
        </w:rPr>
        <w:t>y</w:t>
      </w:r>
      <w:proofErr w:type="spellEnd"/>
      <w:r w:rsidRPr="0071013E">
        <w:rPr>
          <w:rFonts w:ascii="Uniqlo Pro Regular - PL VERSION" w:hAnsi="Uniqlo Pro Regular - PL VERSION"/>
          <w:color w:val="000000"/>
          <w:sz w:val="16"/>
          <w:szCs w:val="16"/>
        </w:rPr>
        <w:t>.</w:t>
      </w:r>
    </w:p>
    <w:p w14:paraId="4EBB31F5" w14:textId="1D1C216B" w:rsidR="0071013E" w:rsidRPr="00D21C92" w:rsidRDefault="0071013E" w:rsidP="0071013E">
      <w:pPr>
        <w:pStyle w:val="NormalWeb"/>
        <w:ind w:right="96"/>
        <w:rPr>
          <w:rFonts w:ascii="Uniqlo Pro Regular - PL VERSION" w:hAnsi="Uniqlo Pro Regular - PL VERSION"/>
          <w:lang w:val="pl-PL"/>
        </w:rPr>
      </w:pP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lastRenderedPageBreak/>
        <w:t>Zgodnie z misj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ą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 xml:space="preserve"> </w:t>
      </w:r>
      <w:r w:rsidRPr="00D21C92">
        <w:rPr>
          <w:rFonts w:ascii="Uniqlo Pro Regular - PL VERSION" w:hAnsi="Uniqlo Pro Regular - PL VERSION" w:cs="UniqloRegular"/>
          <w:color w:val="000000"/>
          <w:sz w:val="16"/>
          <w:szCs w:val="16"/>
          <w:lang w:val="pl-PL"/>
        </w:rPr>
        <w:t>”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zmienia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ć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 xml:space="preserve"> ubrania, zmienia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ć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 xml:space="preserve"> konwencjonalne my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ś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lenie, zmienia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ć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 xml:space="preserve"> 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ś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wiat</w:t>
      </w:r>
      <w:r w:rsidRPr="00D21C92">
        <w:rPr>
          <w:rFonts w:ascii="Uniqlo Pro Regular - PL VERSION" w:hAnsi="Uniqlo Pro Regular - PL VERSION" w:cs="UniqloRegular"/>
          <w:color w:val="000000"/>
          <w:sz w:val="16"/>
          <w:szCs w:val="16"/>
          <w:lang w:val="pl-PL"/>
        </w:rPr>
        <w:t>”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, Fast Retailing anga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ż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uje si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ę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 xml:space="preserve"> w tworzenie odzie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ż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y o nowej, unikalnej warto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ś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ci, kt</w:t>
      </w:r>
      <w:r w:rsidRPr="00D21C92">
        <w:rPr>
          <w:rFonts w:ascii="Uniqlo Pro Regular - PL VERSION" w:hAnsi="Uniqlo Pro Regular - PL VERSION" w:cs="UniqloRegular"/>
          <w:color w:val="000000"/>
          <w:sz w:val="16"/>
          <w:szCs w:val="16"/>
          <w:lang w:val="pl-PL"/>
        </w:rPr>
        <w:t>ó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 xml:space="preserve">ra wzbogaca codzienne 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ż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ycie ludzi na ca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ł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 xml:space="preserve">ym 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ś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wiecie. Wi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ę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cej informacji o UNIQLO i Fast Retailing mo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ż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na znale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źć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 xml:space="preserve"> na stronach: www.uniqlo.com oraz www.fastretailing.com.</w:t>
      </w:r>
    </w:p>
    <w:p w14:paraId="698D2438" w14:textId="77777777" w:rsidR="0071013E" w:rsidRPr="00D21C92" w:rsidRDefault="0071013E" w:rsidP="0071013E">
      <w:pPr>
        <w:pStyle w:val="NormalWeb"/>
        <w:spacing w:after="0" w:afterAutospacing="0"/>
        <w:ind w:right="96"/>
        <w:rPr>
          <w:rFonts w:ascii="Uniqlo Pro Regular - PL VERSION" w:hAnsi="Uniqlo Pro Regular - PL VERSION"/>
          <w:color w:val="000000"/>
          <w:sz w:val="16"/>
          <w:szCs w:val="16"/>
          <w:lang w:val="pl-PL"/>
        </w:rPr>
      </w:pPr>
    </w:p>
    <w:p w14:paraId="4FAEEDD7" w14:textId="77777777" w:rsidR="0071013E" w:rsidRPr="00D21C92" w:rsidRDefault="0071013E" w:rsidP="0071013E">
      <w:pPr>
        <w:pStyle w:val="NormalWeb"/>
        <w:spacing w:after="0" w:afterAutospacing="0"/>
        <w:ind w:right="96"/>
        <w:rPr>
          <w:rFonts w:ascii="Uniqlo Pro Regular - PL VERSION" w:hAnsi="Uniqlo Pro Regular - PL VERSION"/>
          <w:color w:val="000000"/>
          <w:sz w:val="16"/>
          <w:szCs w:val="16"/>
          <w:lang w:val="pl-PL"/>
        </w:rPr>
      </w:pP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 xml:space="preserve">Kontakt dla mediów: </w:t>
      </w:r>
    </w:p>
    <w:p w14:paraId="44E99052" w14:textId="7D3404F4" w:rsidR="0071013E" w:rsidRPr="00D21C92" w:rsidRDefault="0071013E" w:rsidP="0071013E">
      <w:pPr>
        <w:pStyle w:val="NormalWeb"/>
        <w:spacing w:after="0" w:afterAutospacing="0"/>
        <w:ind w:right="96"/>
        <w:rPr>
          <w:rFonts w:ascii="Uniqlo Pro Regular - PL VERSION" w:hAnsi="Uniqlo Pro Regular - PL VERSION"/>
          <w:color w:val="000000"/>
          <w:sz w:val="16"/>
          <w:szCs w:val="16"/>
          <w:lang w:val="pl-PL"/>
        </w:rPr>
      </w:pP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Agnieszka B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ł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a</w:t>
      </w:r>
      <w:r w:rsidRPr="00D21C92">
        <w:rPr>
          <w:rFonts w:ascii="Uniqlo Pro Regular - PL VERSION" w:hAnsi="Uniqlo Pro Regular - PL VERSION" w:cs="Cambria"/>
          <w:color w:val="000000"/>
          <w:sz w:val="16"/>
          <w:szCs w:val="16"/>
          <w:lang w:val="pl-PL"/>
        </w:rPr>
        <w:t>ż</w:t>
      </w: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 xml:space="preserve">ejczak, </w:t>
      </w:r>
    </w:p>
    <w:p w14:paraId="4AA7AAE2" w14:textId="089E888F" w:rsidR="0071013E" w:rsidRPr="00D21C92" w:rsidRDefault="0071013E" w:rsidP="0071013E">
      <w:pPr>
        <w:pStyle w:val="NormalWeb"/>
        <w:spacing w:after="0" w:afterAutospacing="0"/>
        <w:ind w:right="96"/>
        <w:rPr>
          <w:rFonts w:ascii="Uniqlo Pro Regular - PL VERSION" w:hAnsi="Uniqlo Pro Regular - PL VERSION"/>
          <w:color w:val="000000"/>
          <w:sz w:val="16"/>
          <w:szCs w:val="16"/>
          <w:lang w:val="pl-PL"/>
        </w:rPr>
      </w:pP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agnieszka@pretaporter-pr.com</w:t>
      </w:r>
    </w:p>
    <w:p w14:paraId="68389574" w14:textId="1D538DE0" w:rsidR="005A47AC" w:rsidRPr="00D21C92" w:rsidRDefault="0071013E" w:rsidP="0071013E">
      <w:pPr>
        <w:pStyle w:val="NormalWeb"/>
        <w:spacing w:before="0" w:beforeAutospacing="0" w:after="0" w:afterAutospacing="0"/>
        <w:ind w:right="96"/>
        <w:jc w:val="both"/>
        <w:rPr>
          <w:rFonts w:ascii="Uniqlo Pro Regular - PL VERSION" w:hAnsi="Uniqlo Pro Regular - PL VERSION"/>
          <w:color w:val="000000"/>
          <w:sz w:val="16"/>
          <w:szCs w:val="16"/>
          <w:lang w:val="pl-PL"/>
        </w:rPr>
      </w:pPr>
      <w:r w:rsidRPr="00D21C92">
        <w:rPr>
          <w:rFonts w:ascii="Uniqlo Pro Regular - PL VERSION" w:hAnsi="Uniqlo Pro Regular - PL VERSION"/>
          <w:color w:val="000000"/>
          <w:sz w:val="16"/>
          <w:szCs w:val="16"/>
          <w:lang w:val="pl-PL"/>
        </w:rPr>
        <w:t>Tel.: +48 516 088 482</w:t>
      </w:r>
    </w:p>
    <w:p w14:paraId="22C7F41A" w14:textId="77777777" w:rsidR="0071013E" w:rsidRPr="00D21C92" w:rsidRDefault="0071013E" w:rsidP="005A47AC">
      <w:pPr>
        <w:pStyle w:val="NormalWeb"/>
        <w:spacing w:before="0" w:beforeAutospacing="0" w:after="0" w:afterAutospacing="0"/>
        <w:ind w:right="96"/>
        <w:jc w:val="both"/>
        <w:rPr>
          <w:rFonts w:ascii="Uniqlo Pro Regular - PL VERSION" w:hAnsi="Uniqlo Pro Regular - PL VERSION"/>
          <w:color w:val="000000"/>
          <w:sz w:val="16"/>
          <w:szCs w:val="16"/>
          <w:lang w:val="pl-PL"/>
        </w:rPr>
      </w:pPr>
    </w:p>
    <w:p w14:paraId="660300B1" w14:textId="77777777" w:rsidR="0071013E" w:rsidRPr="00D21C92" w:rsidRDefault="0071013E" w:rsidP="005A47AC">
      <w:pPr>
        <w:pStyle w:val="NormalWeb"/>
        <w:spacing w:before="0" w:beforeAutospacing="0" w:after="0" w:afterAutospacing="0"/>
        <w:ind w:right="96"/>
        <w:jc w:val="both"/>
        <w:rPr>
          <w:rFonts w:ascii="Uniqlo Pro Regular - PL VERSION" w:hAnsi="Uniqlo Pro Regular - PL VERSION"/>
          <w:lang w:val="pl-PL"/>
        </w:rPr>
      </w:pPr>
    </w:p>
    <w:p w14:paraId="5071D92C" w14:textId="77777777" w:rsidR="005A47AC" w:rsidRPr="00D21C92" w:rsidRDefault="005A47AC" w:rsidP="00890DE5">
      <w:pPr>
        <w:snapToGrid w:val="0"/>
        <w:ind w:rightChars="40" w:right="96"/>
        <w:rPr>
          <w:rFonts w:ascii="Uniqlo Pro Regular - PL VERSION" w:eastAsiaTheme="minorEastAsia" w:hAnsi="Uniqlo Pro Regular - PL VERSION" w:cs="Arial"/>
          <w:sz w:val="16"/>
          <w:szCs w:val="16"/>
          <w:lang w:val="pl-PL"/>
        </w:rPr>
      </w:pPr>
    </w:p>
    <w:p w14:paraId="765C1E1D" w14:textId="77777777" w:rsidR="0072593D" w:rsidRPr="00D21C92" w:rsidRDefault="0072593D">
      <w:pPr>
        <w:tabs>
          <w:tab w:val="left" w:pos="2565"/>
          <w:tab w:val="left" w:pos="8520"/>
        </w:tabs>
        <w:jc w:val="left"/>
        <w:rPr>
          <w:rFonts w:ascii="Uniqlo Pro Regular - PL VERSION" w:eastAsia="MS Mincho" w:hAnsi="Uniqlo Pro Regular - PL VERSION" w:cs="MS Mincho"/>
          <w:sz w:val="20"/>
          <w:szCs w:val="20"/>
          <w:lang w:val="pl-PL"/>
        </w:rPr>
      </w:pPr>
    </w:p>
    <w:p w14:paraId="02018C01" w14:textId="13EDEF38" w:rsidR="0072593D" w:rsidRPr="00D21C92" w:rsidRDefault="00974AF1">
      <w:pPr>
        <w:pStyle w:val="Default"/>
        <w:jc w:val="left"/>
        <w:rPr>
          <w:rFonts w:ascii="Uniqlo Pro Regular - PL VERSION" w:hAnsi="Uniqlo Pro Regular - PL VERSION"/>
          <w:lang w:val="pl-PL"/>
        </w:rPr>
      </w:pPr>
      <w:r w:rsidRPr="00D21C92">
        <w:rPr>
          <w:rStyle w:val="None"/>
          <w:rFonts w:ascii="Uniqlo Pro Regular - PL VERSION" w:hAnsi="Uniqlo Pro Regular - PL VERSION"/>
          <w:sz w:val="23"/>
          <w:szCs w:val="23"/>
          <w:lang w:val="pl-PL"/>
        </w:rPr>
        <w:t xml:space="preserve"> </w:t>
      </w:r>
    </w:p>
    <w:sectPr w:rsidR="0072593D" w:rsidRPr="00D21C92">
      <w:footerReference w:type="default" r:id="rId13"/>
      <w:pgSz w:w="11900" w:h="16840"/>
      <w:pgMar w:top="1247" w:right="1440" w:bottom="1247" w:left="1440" w:header="851" w:footer="2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0523F" w14:textId="77777777" w:rsidR="009E09C7" w:rsidRDefault="009E09C7">
      <w:r>
        <w:separator/>
      </w:r>
    </w:p>
  </w:endnote>
  <w:endnote w:type="continuationSeparator" w:id="0">
    <w:p w14:paraId="4C28B3D6" w14:textId="77777777" w:rsidR="009E09C7" w:rsidRDefault="009E0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qloRegular">
    <w:altName w:val="Calibri"/>
    <w:charset w:val="00"/>
    <w:family w:val="auto"/>
    <w:pitch w:val="variable"/>
    <w:sig w:usb0="800002AF" w:usb1="00000040" w:usb2="00000000" w:usb3="00000000" w:csb0="0000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Uniqlo Pro Regular - PL VERSION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81208152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8"/>
        <w:szCs w:val="18"/>
      </w:rPr>
    </w:sdtEndPr>
    <w:sdtContent>
      <w:p w14:paraId="42CA0B17" w14:textId="2AE9F043" w:rsidR="00593D77" w:rsidRPr="00593D77" w:rsidRDefault="00593D77">
        <w:pPr>
          <w:pStyle w:val="Footer"/>
          <w:jc w:val="center"/>
          <w:rPr>
            <w:rFonts w:ascii="Arial" w:hAnsi="Arial" w:cs="Arial"/>
            <w:sz w:val="18"/>
            <w:szCs w:val="18"/>
          </w:rPr>
        </w:pPr>
        <w:r w:rsidRPr="00593D77">
          <w:rPr>
            <w:rFonts w:ascii="Arial" w:hAnsi="Arial" w:cs="Arial"/>
            <w:sz w:val="18"/>
            <w:szCs w:val="18"/>
          </w:rPr>
          <w:fldChar w:fldCharType="begin"/>
        </w:r>
        <w:r w:rsidRPr="00593D77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593D77">
          <w:rPr>
            <w:rFonts w:ascii="Arial" w:hAnsi="Arial" w:cs="Arial"/>
            <w:sz w:val="18"/>
            <w:szCs w:val="18"/>
          </w:rPr>
          <w:fldChar w:fldCharType="separate"/>
        </w:r>
        <w:r w:rsidRPr="00593D77">
          <w:rPr>
            <w:rFonts w:ascii="Arial" w:hAnsi="Arial" w:cs="Arial"/>
            <w:noProof/>
            <w:sz w:val="18"/>
            <w:szCs w:val="18"/>
          </w:rPr>
          <w:t>2</w:t>
        </w:r>
        <w:r w:rsidRPr="00593D77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  <w:p w14:paraId="5691E36F" w14:textId="28275FD7" w:rsidR="0072593D" w:rsidRDefault="0072593D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3916A" w14:textId="77777777" w:rsidR="009E09C7" w:rsidRDefault="009E09C7">
      <w:r>
        <w:separator/>
      </w:r>
    </w:p>
  </w:footnote>
  <w:footnote w:type="continuationSeparator" w:id="0">
    <w:p w14:paraId="15E910F4" w14:textId="77777777" w:rsidR="009E09C7" w:rsidRDefault="009E09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593D"/>
    <w:rsid w:val="00004760"/>
    <w:rsid w:val="00005C86"/>
    <w:rsid w:val="0000675D"/>
    <w:rsid w:val="000133AD"/>
    <w:rsid w:val="00013545"/>
    <w:rsid w:val="00020AF1"/>
    <w:rsid w:val="00020C1C"/>
    <w:rsid w:val="00021D6E"/>
    <w:rsid w:val="000246D2"/>
    <w:rsid w:val="00030B9C"/>
    <w:rsid w:val="00032D6B"/>
    <w:rsid w:val="000379B2"/>
    <w:rsid w:val="000525EE"/>
    <w:rsid w:val="00053992"/>
    <w:rsid w:val="000571CE"/>
    <w:rsid w:val="0006039C"/>
    <w:rsid w:val="00065F33"/>
    <w:rsid w:val="00070EA6"/>
    <w:rsid w:val="0007578E"/>
    <w:rsid w:val="000918BD"/>
    <w:rsid w:val="000939AA"/>
    <w:rsid w:val="000B039A"/>
    <w:rsid w:val="000B7FF9"/>
    <w:rsid w:val="000C3F39"/>
    <w:rsid w:val="000E5E3E"/>
    <w:rsid w:val="000E77FB"/>
    <w:rsid w:val="001007C8"/>
    <w:rsid w:val="001073D6"/>
    <w:rsid w:val="00112FA4"/>
    <w:rsid w:val="001134F1"/>
    <w:rsid w:val="001316B1"/>
    <w:rsid w:val="001447F4"/>
    <w:rsid w:val="00146347"/>
    <w:rsid w:val="0014774B"/>
    <w:rsid w:val="00152682"/>
    <w:rsid w:val="001615C1"/>
    <w:rsid w:val="00161BBF"/>
    <w:rsid w:val="00165C3B"/>
    <w:rsid w:val="001677F3"/>
    <w:rsid w:val="00172F97"/>
    <w:rsid w:val="001775BF"/>
    <w:rsid w:val="00186857"/>
    <w:rsid w:val="001904F0"/>
    <w:rsid w:val="001938D0"/>
    <w:rsid w:val="001945F6"/>
    <w:rsid w:val="001978F9"/>
    <w:rsid w:val="001B4DDD"/>
    <w:rsid w:val="001E5EB9"/>
    <w:rsid w:val="001E7062"/>
    <w:rsid w:val="001E7425"/>
    <w:rsid w:val="001F6607"/>
    <w:rsid w:val="001F6983"/>
    <w:rsid w:val="00205E3E"/>
    <w:rsid w:val="002210E8"/>
    <w:rsid w:val="0022193F"/>
    <w:rsid w:val="00246639"/>
    <w:rsid w:val="00255120"/>
    <w:rsid w:val="00256245"/>
    <w:rsid w:val="002574D2"/>
    <w:rsid w:val="00260C65"/>
    <w:rsid w:val="00264EC2"/>
    <w:rsid w:val="00276A26"/>
    <w:rsid w:val="002805ED"/>
    <w:rsid w:val="002A6181"/>
    <w:rsid w:val="002B62FD"/>
    <w:rsid w:val="002C61C7"/>
    <w:rsid w:val="002E0084"/>
    <w:rsid w:val="002E7EEB"/>
    <w:rsid w:val="002F24EE"/>
    <w:rsid w:val="002F3B4A"/>
    <w:rsid w:val="0030090C"/>
    <w:rsid w:val="00302575"/>
    <w:rsid w:val="00304FE4"/>
    <w:rsid w:val="00305AF2"/>
    <w:rsid w:val="00306760"/>
    <w:rsid w:val="0031139F"/>
    <w:rsid w:val="003177A1"/>
    <w:rsid w:val="00317C00"/>
    <w:rsid w:val="00320C65"/>
    <w:rsid w:val="00331B33"/>
    <w:rsid w:val="003350C4"/>
    <w:rsid w:val="00347BEC"/>
    <w:rsid w:val="00351358"/>
    <w:rsid w:val="00354F81"/>
    <w:rsid w:val="00357EB2"/>
    <w:rsid w:val="003663E0"/>
    <w:rsid w:val="00372E1D"/>
    <w:rsid w:val="0037374F"/>
    <w:rsid w:val="00376CEA"/>
    <w:rsid w:val="00376D36"/>
    <w:rsid w:val="00382048"/>
    <w:rsid w:val="00394CF2"/>
    <w:rsid w:val="0039608C"/>
    <w:rsid w:val="003974B9"/>
    <w:rsid w:val="003B484B"/>
    <w:rsid w:val="003C503A"/>
    <w:rsid w:val="003C6D60"/>
    <w:rsid w:val="003D5486"/>
    <w:rsid w:val="003E3A75"/>
    <w:rsid w:val="003F2D36"/>
    <w:rsid w:val="003F652B"/>
    <w:rsid w:val="00400A40"/>
    <w:rsid w:val="004011BE"/>
    <w:rsid w:val="004034B6"/>
    <w:rsid w:val="00407F8D"/>
    <w:rsid w:val="00413559"/>
    <w:rsid w:val="004137AD"/>
    <w:rsid w:val="00413C51"/>
    <w:rsid w:val="0042061B"/>
    <w:rsid w:val="00420FA5"/>
    <w:rsid w:val="0042643A"/>
    <w:rsid w:val="0043541F"/>
    <w:rsid w:val="00441DEC"/>
    <w:rsid w:val="0044217F"/>
    <w:rsid w:val="00444453"/>
    <w:rsid w:val="00444C70"/>
    <w:rsid w:val="00453561"/>
    <w:rsid w:val="00462E46"/>
    <w:rsid w:val="004675AE"/>
    <w:rsid w:val="004726F5"/>
    <w:rsid w:val="00474E60"/>
    <w:rsid w:val="0048074D"/>
    <w:rsid w:val="00491DBD"/>
    <w:rsid w:val="004934D2"/>
    <w:rsid w:val="004978E7"/>
    <w:rsid w:val="004B7C41"/>
    <w:rsid w:val="004C55FC"/>
    <w:rsid w:val="004D039B"/>
    <w:rsid w:val="004D2A4C"/>
    <w:rsid w:val="004D70AC"/>
    <w:rsid w:val="004F0DF3"/>
    <w:rsid w:val="00501DE2"/>
    <w:rsid w:val="005043AD"/>
    <w:rsid w:val="00517165"/>
    <w:rsid w:val="00517F22"/>
    <w:rsid w:val="00524DE7"/>
    <w:rsid w:val="00526C1A"/>
    <w:rsid w:val="00536996"/>
    <w:rsid w:val="005405B4"/>
    <w:rsid w:val="0054545D"/>
    <w:rsid w:val="00545A97"/>
    <w:rsid w:val="00577747"/>
    <w:rsid w:val="00577D5B"/>
    <w:rsid w:val="00585975"/>
    <w:rsid w:val="00593D77"/>
    <w:rsid w:val="005946A1"/>
    <w:rsid w:val="00596996"/>
    <w:rsid w:val="00597DB5"/>
    <w:rsid w:val="005A40EC"/>
    <w:rsid w:val="005A47AC"/>
    <w:rsid w:val="005A6050"/>
    <w:rsid w:val="005A611D"/>
    <w:rsid w:val="005A6E35"/>
    <w:rsid w:val="005A785D"/>
    <w:rsid w:val="005B690F"/>
    <w:rsid w:val="005C2745"/>
    <w:rsid w:val="005D1169"/>
    <w:rsid w:val="005D15DC"/>
    <w:rsid w:val="005D5F36"/>
    <w:rsid w:val="005D7C8A"/>
    <w:rsid w:val="005E0AEE"/>
    <w:rsid w:val="005E5BFA"/>
    <w:rsid w:val="00607746"/>
    <w:rsid w:val="00612E22"/>
    <w:rsid w:val="00622ED8"/>
    <w:rsid w:val="00623B05"/>
    <w:rsid w:val="0062426D"/>
    <w:rsid w:val="00624C79"/>
    <w:rsid w:val="00632F0B"/>
    <w:rsid w:val="00643EE1"/>
    <w:rsid w:val="006463DE"/>
    <w:rsid w:val="00661C96"/>
    <w:rsid w:val="006750BD"/>
    <w:rsid w:val="00677511"/>
    <w:rsid w:val="0068191E"/>
    <w:rsid w:val="00687AE8"/>
    <w:rsid w:val="00690831"/>
    <w:rsid w:val="006972F6"/>
    <w:rsid w:val="006B0D72"/>
    <w:rsid w:val="006B2ACE"/>
    <w:rsid w:val="006B39CF"/>
    <w:rsid w:val="006B4061"/>
    <w:rsid w:val="006C0EDB"/>
    <w:rsid w:val="006D504F"/>
    <w:rsid w:val="006D7DEB"/>
    <w:rsid w:val="006E0EB0"/>
    <w:rsid w:val="006F0DD4"/>
    <w:rsid w:val="006F333A"/>
    <w:rsid w:val="006F53A0"/>
    <w:rsid w:val="006F7B7E"/>
    <w:rsid w:val="00701778"/>
    <w:rsid w:val="00707810"/>
    <w:rsid w:val="0071013E"/>
    <w:rsid w:val="0071394F"/>
    <w:rsid w:val="0072593D"/>
    <w:rsid w:val="007330A6"/>
    <w:rsid w:val="007564E9"/>
    <w:rsid w:val="00762290"/>
    <w:rsid w:val="0076331B"/>
    <w:rsid w:val="00765E65"/>
    <w:rsid w:val="007816FD"/>
    <w:rsid w:val="00785DBC"/>
    <w:rsid w:val="00786873"/>
    <w:rsid w:val="007912BC"/>
    <w:rsid w:val="007943AC"/>
    <w:rsid w:val="0079729B"/>
    <w:rsid w:val="007A347F"/>
    <w:rsid w:val="007C20B9"/>
    <w:rsid w:val="007C5C98"/>
    <w:rsid w:val="007C72C8"/>
    <w:rsid w:val="007D24A4"/>
    <w:rsid w:val="007D31DD"/>
    <w:rsid w:val="0080453B"/>
    <w:rsid w:val="00807A26"/>
    <w:rsid w:val="00811AAE"/>
    <w:rsid w:val="00824760"/>
    <w:rsid w:val="00837C66"/>
    <w:rsid w:val="00841B48"/>
    <w:rsid w:val="00843CB4"/>
    <w:rsid w:val="008523A8"/>
    <w:rsid w:val="00852ACB"/>
    <w:rsid w:val="008600FE"/>
    <w:rsid w:val="00860D9A"/>
    <w:rsid w:val="00863DC1"/>
    <w:rsid w:val="00884600"/>
    <w:rsid w:val="008856FF"/>
    <w:rsid w:val="00890DE5"/>
    <w:rsid w:val="00892E13"/>
    <w:rsid w:val="00892E40"/>
    <w:rsid w:val="00893DD5"/>
    <w:rsid w:val="008C0E83"/>
    <w:rsid w:val="008C66A7"/>
    <w:rsid w:val="008D1778"/>
    <w:rsid w:val="008D31EA"/>
    <w:rsid w:val="008D37C7"/>
    <w:rsid w:val="008D60D9"/>
    <w:rsid w:val="008D7DC2"/>
    <w:rsid w:val="008E23C2"/>
    <w:rsid w:val="008F09C0"/>
    <w:rsid w:val="008F11E3"/>
    <w:rsid w:val="00906FBD"/>
    <w:rsid w:val="00913928"/>
    <w:rsid w:val="00916FD3"/>
    <w:rsid w:val="009205EC"/>
    <w:rsid w:val="00924151"/>
    <w:rsid w:val="00925EF4"/>
    <w:rsid w:val="009435F7"/>
    <w:rsid w:val="00950092"/>
    <w:rsid w:val="009546D6"/>
    <w:rsid w:val="00957704"/>
    <w:rsid w:val="00960000"/>
    <w:rsid w:val="009603E8"/>
    <w:rsid w:val="00974AF1"/>
    <w:rsid w:val="009805E8"/>
    <w:rsid w:val="00982024"/>
    <w:rsid w:val="00982D59"/>
    <w:rsid w:val="00985D07"/>
    <w:rsid w:val="009918B2"/>
    <w:rsid w:val="009A03B0"/>
    <w:rsid w:val="009A1924"/>
    <w:rsid w:val="009B2D64"/>
    <w:rsid w:val="009B3E03"/>
    <w:rsid w:val="009B7E16"/>
    <w:rsid w:val="009C1B8E"/>
    <w:rsid w:val="009C4BBE"/>
    <w:rsid w:val="009C5F3F"/>
    <w:rsid w:val="009D2E8F"/>
    <w:rsid w:val="009E09C7"/>
    <w:rsid w:val="009E3AC3"/>
    <w:rsid w:val="009E54DF"/>
    <w:rsid w:val="009F1741"/>
    <w:rsid w:val="009F1958"/>
    <w:rsid w:val="00A01437"/>
    <w:rsid w:val="00A04DA9"/>
    <w:rsid w:val="00A055A0"/>
    <w:rsid w:val="00A0590F"/>
    <w:rsid w:val="00A109EF"/>
    <w:rsid w:val="00A22625"/>
    <w:rsid w:val="00A3265E"/>
    <w:rsid w:val="00A33B67"/>
    <w:rsid w:val="00A35324"/>
    <w:rsid w:val="00A507B2"/>
    <w:rsid w:val="00A517DA"/>
    <w:rsid w:val="00A57649"/>
    <w:rsid w:val="00A62805"/>
    <w:rsid w:val="00A66FFC"/>
    <w:rsid w:val="00A676D7"/>
    <w:rsid w:val="00A7199B"/>
    <w:rsid w:val="00A73BB9"/>
    <w:rsid w:val="00A82F6C"/>
    <w:rsid w:val="00A84694"/>
    <w:rsid w:val="00A858EF"/>
    <w:rsid w:val="00A86655"/>
    <w:rsid w:val="00A873A1"/>
    <w:rsid w:val="00A915D9"/>
    <w:rsid w:val="00A91653"/>
    <w:rsid w:val="00A92FB9"/>
    <w:rsid w:val="00A94C18"/>
    <w:rsid w:val="00A95F49"/>
    <w:rsid w:val="00AA3B47"/>
    <w:rsid w:val="00AA4320"/>
    <w:rsid w:val="00AA7383"/>
    <w:rsid w:val="00AD4B5A"/>
    <w:rsid w:val="00AD6B03"/>
    <w:rsid w:val="00AE098B"/>
    <w:rsid w:val="00AF72AE"/>
    <w:rsid w:val="00B005A0"/>
    <w:rsid w:val="00B04E76"/>
    <w:rsid w:val="00B17B0C"/>
    <w:rsid w:val="00B3353D"/>
    <w:rsid w:val="00B354F9"/>
    <w:rsid w:val="00B36FAB"/>
    <w:rsid w:val="00B4148A"/>
    <w:rsid w:val="00B43C6A"/>
    <w:rsid w:val="00B43E80"/>
    <w:rsid w:val="00B468A1"/>
    <w:rsid w:val="00B51527"/>
    <w:rsid w:val="00B5219F"/>
    <w:rsid w:val="00B52C34"/>
    <w:rsid w:val="00B53356"/>
    <w:rsid w:val="00B6072D"/>
    <w:rsid w:val="00B66A5A"/>
    <w:rsid w:val="00B714A6"/>
    <w:rsid w:val="00B729AA"/>
    <w:rsid w:val="00B735F5"/>
    <w:rsid w:val="00B738A7"/>
    <w:rsid w:val="00B800CB"/>
    <w:rsid w:val="00B84560"/>
    <w:rsid w:val="00B935CB"/>
    <w:rsid w:val="00BA661F"/>
    <w:rsid w:val="00BB1641"/>
    <w:rsid w:val="00BB31A7"/>
    <w:rsid w:val="00BC1A9F"/>
    <w:rsid w:val="00BC4BFA"/>
    <w:rsid w:val="00BC700F"/>
    <w:rsid w:val="00BD1132"/>
    <w:rsid w:val="00BD2F66"/>
    <w:rsid w:val="00BE1ACA"/>
    <w:rsid w:val="00BE3F41"/>
    <w:rsid w:val="00BE4950"/>
    <w:rsid w:val="00BF549A"/>
    <w:rsid w:val="00BF7DF4"/>
    <w:rsid w:val="00C05001"/>
    <w:rsid w:val="00C11221"/>
    <w:rsid w:val="00C130DF"/>
    <w:rsid w:val="00C211FE"/>
    <w:rsid w:val="00C236DA"/>
    <w:rsid w:val="00C24AB7"/>
    <w:rsid w:val="00C40347"/>
    <w:rsid w:val="00C45E3A"/>
    <w:rsid w:val="00C46893"/>
    <w:rsid w:val="00C5221A"/>
    <w:rsid w:val="00C52763"/>
    <w:rsid w:val="00C52DE4"/>
    <w:rsid w:val="00C6074C"/>
    <w:rsid w:val="00C61BF3"/>
    <w:rsid w:val="00C66A11"/>
    <w:rsid w:val="00CA3F9B"/>
    <w:rsid w:val="00CA42D8"/>
    <w:rsid w:val="00CA6F66"/>
    <w:rsid w:val="00CD5AE6"/>
    <w:rsid w:val="00CE560E"/>
    <w:rsid w:val="00CE72C8"/>
    <w:rsid w:val="00CE76DF"/>
    <w:rsid w:val="00CF05A5"/>
    <w:rsid w:val="00D0753E"/>
    <w:rsid w:val="00D161DF"/>
    <w:rsid w:val="00D21740"/>
    <w:rsid w:val="00D21C92"/>
    <w:rsid w:val="00D243AA"/>
    <w:rsid w:val="00D27457"/>
    <w:rsid w:val="00D3212E"/>
    <w:rsid w:val="00D341B6"/>
    <w:rsid w:val="00D47032"/>
    <w:rsid w:val="00D51058"/>
    <w:rsid w:val="00D54E2F"/>
    <w:rsid w:val="00D57502"/>
    <w:rsid w:val="00D85B42"/>
    <w:rsid w:val="00D85C85"/>
    <w:rsid w:val="00D86162"/>
    <w:rsid w:val="00D87D54"/>
    <w:rsid w:val="00D90777"/>
    <w:rsid w:val="00D95293"/>
    <w:rsid w:val="00D952CC"/>
    <w:rsid w:val="00DA0DD2"/>
    <w:rsid w:val="00DC153B"/>
    <w:rsid w:val="00DD2AE7"/>
    <w:rsid w:val="00DD63A6"/>
    <w:rsid w:val="00DE78BC"/>
    <w:rsid w:val="00DE7D75"/>
    <w:rsid w:val="00DF7463"/>
    <w:rsid w:val="00DF7975"/>
    <w:rsid w:val="00E0240A"/>
    <w:rsid w:val="00E049E5"/>
    <w:rsid w:val="00E11BCB"/>
    <w:rsid w:val="00E14943"/>
    <w:rsid w:val="00E14A19"/>
    <w:rsid w:val="00E14C17"/>
    <w:rsid w:val="00E1540D"/>
    <w:rsid w:val="00E24FD7"/>
    <w:rsid w:val="00E25DE6"/>
    <w:rsid w:val="00E42D1F"/>
    <w:rsid w:val="00E4683D"/>
    <w:rsid w:val="00E526B6"/>
    <w:rsid w:val="00E52971"/>
    <w:rsid w:val="00E638E8"/>
    <w:rsid w:val="00E73979"/>
    <w:rsid w:val="00E7542F"/>
    <w:rsid w:val="00E756B3"/>
    <w:rsid w:val="00E80A16"/>
    <w:rsid w:val="00EA0042"/>
    <w:rsid w:val="00EA1C00"/>
    <w:rsid w:val="00EA2045"/>
    <w:rsid w:val="00EA62CD"/>
    <w:rsid w:val="00EB6FDC"/>
    <w:rsid w:val="00EC47BA"/>
    <w:rsid w:val="00EC51B4"/>
    <w:rsid w:val="00ED04EC"/>
    <w:rsid w:val="00ED4AEE"/>
    <w:rsid w:val="00ED6371"/>
    <w:rsid w:val="00EE07AC"/>
    <w:rsid w:val="00EF3519"/>
    <w:rsid w:val="00F05D63"/>
    <w:rsid w:val="00F0740E"/>
    <w:rsid w:val="00F142C8"/>
    <w:rsid w:val="00F2513F"/>
    <w:rsid w:val="00F30867"/>
    <w:rsid w:val="00F3614E"/>
    <w:rsid w:val="00F37CDB"/>
    <w:rsid w:val="00F41B06"/>
    <w:rsid w:val="00F45C15"/>
    <w:rsid w:val="00F64A68"/>
    <w:rsid w:val="00F65CEB"/>
    <w:rsid w:val="00F72B96"/>
    <w:rsid w:val="00F91B8D"/>
    <w:rsid w:val="00FA3393"/>
    <w:rsid w:val="00FB2DDC"/>
    <w:rsid w:val="00FB3FB0"/>
    <w:rsid w:val="00FB5270"/>
    <w:rsid w:val="00FC26C2"/>
    <w:rsid w:val="00FC4D92"/>
    <w:rsid w:val="00FE158C"/>
    <w:rsid w:val="00FE5CFF"/>
    <w:rsid w:val="00FE6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,"/>
  <w:listSeparator w:val=";"/>
  <w14:docId w14:val="0115AD34"/>
  <w15:docId w15:val="{D7C18108-4580-45E6-A618-4F0D3BB59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ja-JP" w:bidi="th-TH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="Century" w:eastAsia="Century" w:hAnsi="Century" w:cs="Century"/>
      <w:color w:val="000000"/>
      <w:kern w:val="2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</w:rPr>
  </w:style>
  <w:style w:type="paragraph" w:styleId="Footer">
    <w:name w:val="footer"/>
    <w:link w:val="FooterChar"/>
    <w:uiPriority w:val="99"/>
    <w:pPr>
      <w:widowControl w:val="0"/>
      <w:tabs>
        <w:tab w:val="center" w:pos="4252"/>
        <w:tab w:val="right" w:pos="8504"/>
      </w:tabs>
      <w:jc w:val="both"/>
    </w:pPr>
    <w:rPr>
      <w:rFonts w:ascii="Century" w:eastAsia="Century" w:hAnsi="Century" w:cs="Century"/>
      <w:color w:val="000000"/>
      <w:kern w:val="2"/>
      <w:sz w:val="24"/>
      <w:szCs w:val="24"/>
      <w:u w:color="000000"/>
    </w:rPr>
  </w:style>
  <w:style w:type="paragraph" w:customStyle="1" w:styleId="Default">
    <w:name w:val="Default"/>
    <w:pPr>
      <w:widowControl w:val="0"/>
      <w:jc w:val="both"/>
    </w:pPr>
    <w:rPr>
      <w:rFonts w:ascii="UniqloRegular" w:eastAsia="UniqloRegular" w:hAnsi="UniqloRegular" w:cs="UniqloRegular"/>
      <w:color w:val="000000"/>
      <w:sz w:val="24"/>
      <w:szCs w:val="24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UniqloRegular" w:eastAsia="UniqloRegular" w:hAnsi="UniqloRegular" w:cs="UniqloRegular"/>
      <w:outline w:val="0"/>
      <w:color w:val="0000FF"/>
      <w:u w:val="single" w:color="0000FF"/>
    </w:rPr>
  </w:style>
  <w:style w:type="character" w:customStyle="1" w:styleId="Hyperlink1">
    <w:name w:val="Hyperlink.1"/>
    <w:basedOn w:val="None"/>
    <w:rPr>
      <w:rFonts w:ascii="UniqloRegular" w:eastAsia="UniqloRegular" w:hAnsi="UniqloRegular" w:cs="UniqloRegular"/>
      <w:outline w:val="0"/>
      <w:color w:val="0000FF"/>
      <w:sz w:val="18"/>
      <w:szCs w:val="18"/>
      <w:u w:val="single" w:color="0000FF"/>
    </w:rPr>
  </w:style>
  <w:style w:type="paragraph" w:styleId="CommentText">
    <w:name w:val="annotation text"/>
    <w:basedOn w:val="Normal"/>
    <w:link w:val="CommentTextChar"/>
    <w:uiPriority w:val="99"/>
    <w:unhideWhenUsed/>
    <w:pPr>
      <w:jc w:val="left"/>
    </w:pPr>
    <w:rPr>
      <w:rFonts w:cs="Angsana New"/>
      <w:szCs w:val="3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Century" w:eastAsia="Century" w:hAnsi="Century" w:cs="Angsana New"/>
      <w:color w:val="000000"/>
      <w:kern w:val="2"/>
      <w:sz w:val="24"/>
      <w:szCs w:val="30"/>
      <w:u w:color="00000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50BD"/>
    <w:rPr>
      <w:rFonts w:asciiTheme="majorHAnsi" w:eastAsiaTheme="majorEastAsia" w:hAnsiTheme="majorHAns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0BD"/>
    <w:rPr>
      <w:rFonts w:asciiTheme="majorHAnsi" w:eastAsiaTheme="majorEastAsia" w:hAnsiTheme="majorHAnsi" w:cs="Angsana New"/>
      <w:color w:val="000000"/>
      <w:kern w:val="2"/>
      <w:sz w:val="18"/>
      <w:szCs w:val="22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524DE7"/>
    <w:pPr>
      <w:tabs>
        <w:tab w:val="center" w:pos="4252"/>
        <w:tab w:val="right" w:pos="8504"/>
      </w:tabs>
      <w:snapToGrid w:val="0"/>
    </w:pPr>
    <w:rPr>
      <w:rFonts w:cs="Angsana New"/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524DE7"/>
    <w:rPr>
      <w:rFonts w:ascii="Century" w:eastAsia="Century" w:hAnsi="Century" w:cs="Angsana New"/>
      <w:color w:val="000000"/>
      <w:kern w:val="2"/>
      <w:sz w:val="24"/>
      <w:szCs w:val="30"/>
      <w:u w:color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72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72F6"/>
    <w:rPr>
      <w:rFonts w:ascii="Century" w:eastAsia="Century" w:hAnsi="Century" w:cs="Angsana New"/>
      <w:b/>
      <w:bCs/>
      <w:color w:val="000000"/>
      <w:kern w:val="2"/>
      <w:sz w:val="24"/>
      <w:szCs w:val="30"/>
      <w:u w:color="000000"/>
    </w:rPr>
  </w:style>
  <w:style w:type="paragraph" w:styleId="Revision">
    <w:name w:val="Revision"/>
    <w:hidden/>
    <w:uiPriority w:val="99"/>
    <w:semiHidden/>
    <w:rsid w:val="00BA661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entury" w:eastAsia="Century" w:hAnsi="Century" w:cs="Angsana New"/>
      <w:color w:val="000000"/>
      <w:kern w:val="2"/>
      <w:sz w:val="24"/>
      <w:szCs w:val="30"/>
      <w:u w:color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5405B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A47A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left"/>
    </w:pPr>
    <w:rPr>
      <w:rFonts w:ascii="MS PGothic" w:eastAsia="MS PGothic" w:hAnsi="MS PGothic" w:cs="MS PGothic"/>
      <w:color w:val="auto"/>
      <w:kern w:val="0"/>
      <w:bdr w:val="none" w:sz="0" w:space="0" w:color="auto"/>
    </w:rPr>
  </w:style>
  <w:style w:type="character" w:customStyle="1" w:styleId="FooterChar">
    <w:name w:val="Footer Char"/>
    <w:basedOn w:val="DefaultParagraphFont"/>
    <w:link w:val="Footer"/>
    <w:uiPriority w:val="99"/>
    <w:rsid w:val="00593D77"/>
    <w:rPr>
      <w:rFonts w:ascii="Century" w:eastAsia="Century" w:hAnsi="Century" w:cs="Century"/>
      <w:color w:val="000000"/>
      <w:kern w:val="2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7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6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5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13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 ​​テーマ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​​テーマ">
      <a:majorFont>
        <a:latin typeface="Helvetica Neue"/>
        <a:ea typeface="ＭＳ ゴシック"/>
        <a:cs typeface="Helvetica Neue"/>
      </a:majorFont>
      <a:minorFont>
        <a:latin typeface="Helvetica Neue"/>
        <a:ea typeface="ＭＳ 明朝"/>
        <a:cs typeface="Helvetica Neue"/>
      </a:minorFont>
    </a:fontScheme>
    <a:fmtScheme name="Office ​​テーマ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8000" tIns="18000" rIns="18000" bIns="180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584296-8a5b-4ec1-93de-c795796b3df2" xsi:nil="true"/>
    <lcf76f155ced4ddcb4097134ff3c332f xmlns="2915c8c3-8313-452b-b597-902a39b3fa80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07821B40532745B8B19604A169770E" ma:contentTypeVersion="13" ma:contentTypeDescription="Create a new document." ma:contentTypeScope="" ma:versionID="e236fbf40f1766da10264ae047ec15fa">
  <xsd:schema xmlns:xsd="http://www.w3.org/2001/XMLSchema" xmlns:xs="http://www.w3.org/2001/XMLSchema" xmlns:p="http://schemas.microsoft.com/office/2006/metadata/properties" xmlns:ns2="2915c8c3-8313-452b-b597-902a39b3fa80" xmlns:ns3="85584296-8a5b-4ec1-93de-c795796b3df2" targetNamespace="http://schemas.microsoft.com/office/2006/metadata/properties" ma:root="true" ma:fieldsID="e50f02b5e909e927772dd6f0bdbdd3bb" ns2:_="" ns3:_="">
    <xsd:import namespace="2915c8c3-8313-452b-b597-902a39b3fa80"/>
    <xsd:import namespace="85584296-8a5b-4ec1-93de-c795796b3df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15c8c3-8313-452b-b597-902a39b3fa80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755ac030-817f-4e75-bf6e-8b79b261fa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584296-8a5b-4ec1-93de-c795796b3df2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d97d3f2e-b99a-4f8c-9bc8-fa192aed1941}" ma:internalName="TaxCatchAll" ma:showField="CatchAllData" ma:web="85584296-8a5b-4ec1-93de-c795796b3d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2AFDB55-993E-44B7-B70D-8D457F73AE19}">
  <ds:schemaRefs>
    <ds:schemaRef ds:uri="http://schemas.microsoft.com/office/2006/metadata/properties"/>
    <ds:schemaRef ds:uri="http://schemas.microsoft.com/office/infopath/2007/PartnerControls"/>
    <ds:schemaRef ds:uri="85584296-8a5b-4ec1-93de-c795796b3df2"/>
    <ds:schemaRef ds:uri="2915c8c3-8313-452b-b597-902a39b3fa80"/>
  </ds:schemaRefs>
</ds:datastoreItem>
</file>

<file path=customXml/itemProps2.xml><?xml version="1.0" encoding="utf-8"?>
<ds:datastoreItem xmlns:ds="http://schemas.openxmlformats.org/officeDocument/2006/customXml" ds:itemID="{C6725883-95B8-4A48-A0DE-4D594CFBBA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793B690-8B62-4217-A723-57535396F3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15c8c3-8313-452b-b597-902a39b3fa80"/>
    <ds:schemaRef ds:uri="85584296-8a5b-4ec1-93de-c795796b3d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908C089-1692-4C76-B808-E751725CB97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656</Words>
  <Characters>3740</Characters>
  <Application>Microsoft Office Word</Application>
  <DocSecurity>0</DocSecurity>
  <Lines>31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ENDO Megumi[UQJP:Global Marketing Global PR](遠藤 恵)</dc:creator>
  <cp:lastModifiedBy>GASIOWSKI Dawid[UQPL:WARS SAWA JUNIOR 1102]</cp:lastModifiedBy>
  <cp:revision>4</cp:revision>
  <cp:lastPrinted>2025-02-27T05:45:00Z</cp:lastPrinted>
  <dcterms:created xsi:type="dcterms:W3CDTF">2025-09-11T14:08:00Z</dcterms:created>
  <dcterms:modified xsi:type="dcterms:W3CDTF">2025-09-11T15:17:00Z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0x010100F307821B40532745B8B19604A169770E</vt:lpwstr>
  </property>
  <property fmtid="{D5CDD505-2E9C-101B-9397-08002B2CF9AE}" pid="3" name="GrammarlyDocumentId">
    <vt:lpwstr>eb6d31ed-eda4-4ed2-b288-6024a79d5056</vt:lpwstr>
  </property>
</Properties>
</file>