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2" o:title="tlo_vst" recolor="t" type="frame"/>
    </v:background>
  </w:background>
  <w:body>
    <w:p w14:paraId="4096E9E2" w14:textId="77777777" w:rsidR="00E774C1" w:rsidRPr="00965AEF" w:rsidRDefault="00E774C1" w:rsidP="00B97B32">
      <w:pPr>
        <w:pStyle w:val="TreA"/>
        <w:jc w:val="both"/>
        <w:rPr>
          <w:rFonts w:ascii="Calibri" w:hAnsi="Calibri"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0AF2DC2F" w14:textId="4996FDE4" w:rsidR="00276CFB" w:rsidRPr="00965AEF" w:rsidRDefault="00E774C1" w:rsidP="00B97B32">
      <w:pPr>
        <w:pStyle w:val="TreA"/>
        <w:jc w:val="both"/>
        <w:rPr>
          <w:rFonts w:ascii="Calibri" w:hAnsi="Calibri"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965AEF">
        <w:rPr>
          <w:rFonts w:ascii="Calibri" w:hAnsi="Calibri"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  <w:t>Vistula Jesień/Zima 2025</w:t>
      </w:r>
    </w:p>
    <w:p w14:paraId="113EFDD1" w14:textId="77777777" w:rsidR="00E774C1" w:rsidRPr="00965AEF" w:rsidRDefault="00E774C1" w:rsidP="00B97B32">
      <w:pPr>
        <w:pStyle w:val="TreA"/>
        <w:jc w:val="both"/>
        <w:rPr>
          <w:rFonts w:ascii="Calibri" w:hAnsi="Calibri"/>
          <w:b/>
          <w:bCs/>
          <w:sz w:val="30"/>
          <w:szCs w:val="3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965AEF">
        <w:rPr>
          <w:rFonts w:ascii="Calibri" w:hAnsi="Calibri"/>
          <w:b/>
          <w:bCs/>
          <w:sz w:val="30"/>
          <w:szCs w:val="30"/>
          <w:lang w:val="pl-PL"/>
          <w14:textOutline w14:w="0" w14:cap="rnd" w14:cmpd="sng" w14:algn="ctr">
            <w14:noFill/>
            <w14:prstDash w14:val="solid"/>
            <w14:bevel/>
          </w14:textOutline>
        </w:rPr>
        <w:t>Każdy moment to Twój moment</w:t>
      </w:r>
    </w:p>
    <w:p w14:paraId="15665106" w14:textId="77777777" w:rsidR="00E774C1" w:rsidRPr="00965AEF" w:rsidRDefault="00E774C1" w:rsidP="00B97B32">
      <w:pPr>
        <w:pStyle w:val="TreA"/>
        <w:jc w:val="both"/>
        <w:rPr>
          <w:rFonts w:ascii="Calibri" w:hAnsi="Calibri"/>
          <w:b/>
          <w:bCs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230CFE62" w14:textId="77777777" w:rsidR="001461A6" w:rsidRPr="00965AEF" w:rsidRDefault="001461A6" w:rsidP="00B97B32">
      <w:pPr>
        <w:pStyle w:val="TreA"/>
        <w:spacing w:line="276" w:lineRule="auto"/>
        <w:jc w:val="both"/>
        <w:rPr>
          <w:b/>
          <w:bCs/>
          <w:sz w:val="25"/>
          <w:szCs w:val="25"/>
          <w:lang w:val="pl-PL"/>
        </w:rPr>
      </w:pPr>
    </w:p>
    <w:p w14:paraId="7EE6D480" w14:textId="180B7725" w:rsidR="00E774C1" w:rsidRPr="00965AEF" w:rsidRDefault="005D3B4C" w:rsidP="00B97B32">
      <w:pPr>
        <w:spacing w:line="276" w:lineRule="auto"/>
        <w:jc w:val="both"/>
        <w:rPr>
          <w:b/>
          <w:bCs/>
          <w:sz w:val="25"/>
          <w:szCs w:val="25"/>
          <w:lang w:val="pl-PL"/>
        </w:rPr>
      </w:pPr>
      <w:r w:rsidRPr="00965AEF">
        <w:rPr>
          <w:b/>
          <w:bCs/>
          <w:sz w:val="25"/>
          <w:szCs w:val="25"/>
          <w:lang w:val="pl-PL"/>
        </w:rPr>
        <w:t xml:space="preserve">Kampania pod hasłem </w:t>
      </w:r>
      <w:r w:rsidRPr="00965AEF">
        <w:rPr>
          <w:b/>
          <w:bCs/>
          <w:i/>
          <w:iCs/>
          <w:sz w:val="25"/>
          <w:szCs w:val="25"/>
          <w:lang w:val="pl-PL"/>
        </w:rPr>
        <w:t>Każdy moment to Twój moment</w:t>
      </w:r>
      <w:r w:rsidRPr="00965AEF">
        <w:rPr>
          <w:b/>
          <w:bCs/>
          <w:sz w:val="25"/>
          <w:szCs w:val="25"/>
          <w:lang w:val="pl-PL"/>
        </w:rPr>
        <w:t xml:space="preserve"> </w:t>
      </w:r>
      <w:r w:rsidR="009516EF" w:rsidRPr="00965AEF">
        <w:rPr>
          <w:b/>
          <w:bCs/>
          <w:sz w:val="25"/>
          <w:szCs w:val="25"/>
          <w:lang w:val="pl-PL"/>
        </w:rPr>
        <w:t xml:space="preserve">to </w:t>
      </w:r>
      <w:r w:rsidR="00E774C1" w:rsidRPr="00965AEF">
        <w:rPr>
          <w:b/>
          <w:bCs/>
          <w:sz w:val="25"/>
          <w:szCs w:val="25"/>
          <w:lang w:val="pl-PL"/>
        </w:rPr>
        <w:t>opowieść o codziennych chwilach i</w:t>
      </w:r>
      <w:r w:rsidR="001461A6" w:rsidRPr="00965AEF">
        <w:rPr>
          <w:b/>
          <w:bCs/>
          <w:sz w:val="25"/>
          <w:szCs w:val="25"/>
          <w:lang w:val="pl-PL"/>
        </w:rPr>
        <w:t> </w:t>
      </w:r>
      <w:r w:rsidR="00E774C1" w:rsidRPr="00965AEF">
        <w:rPr>
          <w:b/>
          <w:bCs/>
          <w:sz w:val="25"/>
          <w:szCs w:val="25"/>
          <w:lang w:val="pl-PL"/>
        </w:rPr>
        <w:t>o decyzjach podejmowanych na własnych zasadach</w:t>
      </w:r>
      <w:r w:rsidR="009516EF" w:rsidRPr="00965AEF">
        <w:rPr>
          <w:b/>
          <w:bCs/>
          <w:sz w:val="25"/>
          <w:szCs w:val="25"/>
          <w:lang w:val="pl-PL"/>
        </w:rPr>
        <w:t xml:space="preserve">. </w:t>
      </w:r>
      <w:r w:rsidR="00535DB2" w:rsidRPr="00965AEF">
        <w:rPr>
          <w:b/>
          <w:bCs/>
          <w:sz w:val="25"/>
          <w:szCs w:val="25"/>
          <w:lang w:val="pl-PL"/>
        </w:rPr>
        <w:t>Momenty</w:t>
      </w:r>
      <w:r w:rsidR="009516EF" w:rsidRPr="00965AEF">
        <w:rPr>
          <w:b/>
          <w:bCs/>
          <w:sz w:val="25"/>
          <w:szCs w:val="25"/>
          <w:lang w:val="pl-PL"/>
        </w:rPr>
        <w:t xml:space="preserve"> te, </w:t>
      </w:r>
      <w:r w:rsidR="00E774C1" w:rsidRPr="00965AEF">
        <w:rPr>
          <w:b/>
          <w:bCs/>
          <w:sz w:val="25"/>
          <w:szCs w:val="25"/>
          <w:lang w:val="pl-PL"/>
        </w:rPr>
        <w:t xml:space="preserve">choć często niepozorne, mają ogromne znaczenie. Vistula staje się </w:t>
      </w:r>
      <w:r w:rsidR="00535DB2" w:rsidRPr="00965AEF">
        <w:rPr>
          <w:b/>
          <w:bCs/>
          <w:sz w:val="25"/>
          <w:szCs w:val="25"/>
          <w:lang w:val="pl-PL"/>
        </w:rPr>
        <w:t xml:space="preserve">ich </w:t>
      </w:r>
      <w:r w:rsidR="00E774C1" w:rsidRPr="00965AEF">
        <w:rPr>
          <w:b/>
          <w:bCs/>
          <w:sz w:val="25"/>
          <w:szCs w:val="25"/>
          <w:lang w:val="pl-PL"/>
        </w:rPr>
        <w:t xml:space="preserve">naturalnym towarzyszem – obecnym, ale nienachalnym. </w:t>
      </w:r>
      <w:r w:rsidR="00EA3952" w:rsidRPr="00965AEF">
        <w:rPr>
          <w:b/>
          <w:bCs/>
          <w:sz w:val="25"/>
          <w:szCs w:val="25"/>
          <w:lang w:val="pl-PL"/>
        </w:rPr>
        <w:t>Bo n</w:t>
      </w:r>
      <w:r w:rsidR="009516EF" w:rsidRPr="00965AEF">
        <w:rPr>
          <w:b/>
          <w:bCs/>
          <w:sz w:val="25"/>
          <w:szCs w:val="25"/>
          <w:lang w:val="pl-PL"/>
        </w:rPr>
        <w:t>ie wszystkie chwile muszą być spektakularne, aby były ważne</w:t>
      </w:r>
      <w:r w:rsidR="001461A6" w:rsidRPr="00965AEF">
        <w:rPr>
          <w:b/>
          <w:bCs/>
          <w:sz w:val="25"/>
          <w:szCs w:val="25"/>
          <w:lang w:val="pl-PL"/>
        </w:rPr>
        <w:t xml:space="preserve">. </w:t>
      </w:r>
    </w:p>
    <w:p w14:paraId="19FE746F" w14:textId="77777777" w:rsidR="001461A6" w:rsidRPr="00965AEF" w:rsidRDefault="001461A6" w:rsidP="00B97B32">
      <w:pPr>
        <w:spacing w:line="276" w:lineRule="auto"/>
        <w:jc w:val="both"/>
        <w:rPr>
          <w:b/>
          <w:bCs/>
          <w:sz w:val="25"/>
          <w:szCs w:val="25"/>
          <w:lang w:val="pl-PL"/>
        </w:rPr>
      </w:pPr>
    </w:p>
    <w:p w14:paraId="0314A3CB" w14:textId="3483AF4C" w:rsidR="001461A6" w:rsidRPr="00965AEF" w:rsidRDefault="001461A6" w:rsidP="00B97B32">
      <w:pPr>
        <w:pStyle w:val="TreA"/>
        <w:spacing w:line="276" w:lineRule="auto"/>
        <w:jc w:val="both"/>
        <w:rPr>
          <w:rFonts w:ascii="Calibri" w:hAnsi="Calibri"/>
          <w:b/>
          <w:bCs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965AEF">
        <w:rPr>
          <w:rFonts w:ascii="Calibri" w:hAnsi="Calibri"/>
          <w:b/>
          <w:bCs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Najwyższa jakość i nowoczesna </w:t>
      </w:r>
      <w:r w:rsidR="00F611D9" w:rsidRPr="00965AEF">
        <w:rPr>
          <w:rFonts w:ascii="Calibri" w:hAnsi="Calibri"/>
          <w:b/>
          <w:bCs/>
          <w:sz w:val="25"/>
          <w:szCs w:val="25"/>
          <w:lang w:val="pl-PL"/>
          <w14:textOutline w14:w="0" w14:cap="rnd" w14:cmpd="sng" w14:algn="ctr">
            <w14:noFill/>
            <w14:prstDash w14:val="solid"/>
            <w14:bevel/>
          </w14:textOutline>
        </w:rPr>
        <w:t>elegancja</w:t>
      </w:r>
    </w:p>
    <w:p w14:paraId="6331270B" w14:textId="101CD53B" w:rsidR="00F611D9" w:rsidRPr="00965AEF" w:rsidRDefault="00F611D9" w:rsidP="00B97B32">
      <w:pPr>
        <w:spacing w:line="276" w:lineRule="auto"/>
        <w:jc w:val="both"/>
        <w:rPr>
          <w:lang w:val="pl-PL"/>
        </w:rPr>
      </w:pPr>
      <w:r w:rsidRPr="00965AEF">
        <w:rPr>
          <w:lang w:val="pl-PL"/>
        </w:rPr>
        <w:t xml:space="preserve">Kolekcja damska to wyraz współczesnej elegancji, która łączy ponadczasowy styl z nowoczesną formą. Projektując ją, </w:t>
      </w:r>
      <w:r w:rsidR="00B97B32" w:rsidRPr="00965AEF">
        <w:rPr>
          <w:lang w:val="pl-PL"/>
        </w:rPr>
        <w:t>Vistula</w:t>
      </w:r>
      <w:r w:rsidRPr="00965AEF">
        <w:rPr>
          <w:lang w:val="pl-PL"/>
        </w:rPr>
        <w:t xml:space="preserve"> sięgnęła po klasyczne kody estetyczne, reinterpretując je w duchu aktualnych trendów. To propozycja dla kobiet, które cenią wyrafinowaną prostotę, wysoką jakość tkanin i precyzyjne krawiectwo. </w:t>
      </w:r>
      <w:r w:rsidR="00B97B32" w:rsidRPr="00965AEF">
        <w:rPr>
          <w:lang w:val="pl-PL"/>
        </w:rPr>
        <w:t xml:space="preserve">Kolekcja czerpie inspiracje z tradycji klasycznego krawiectwa męskiego, przekładając jego język na kobiecą sylwetkę i współczesną estetykę. Bazuje na </w:t>
      </w:r>
      <w:proofErr w:type="spellStart"/>
      <w:r w:rsidR="00B97B32" w:rsidRPr="00965AEF">
        <w:rPr>
          <w:lang w:val="pl-PL"/>
        </w:rPr>
        <w:t>formalu</w:t>
      </w:r>
      <w:proofErr w:type="spellEnd"/>
      <w:r w:rsidR="00B97B32" w:rsidRPr="00965AEF">
        <w:rPr>
          <w:lang w:val="pl-PL"/>
        </w:rPr>
        <w:t xml:space="preserve"> – eleganckie garnitury stanowią jej fundament – ale nie ogranicza się do jednego kierunku. Ważnym filarem kolekcji są okrycia wierzchnie oraz wysokiej jakości dzianiny. </w:t>
      </w:r>
      <w:r w:rsidR="00893622" w:rsidRPr="00965AEF">
        <w:rPr>
          <w:sz w:val="25"/>
          <w:szCs w:val="25"/>
          <w:lang w:val="pl-PL"/>
        </w:rPr>
        <w:t>Dominują stonowane odcienie beżu, szarości i brązu, wzmocnione akcentem w kolorze bordo i kobaltu.</w:t>
      </w:r>
      <w:r w:rsidR="00893622" w:rsidRPr="00965AEF">
        <w:rPr>
          <w:lang w:val="pl-PL"/>
        </w:rPr>
        <w:t xml:space="preserve"> </w:t>
      </w:r>
      <w:r w:rsidR="00B97B32" w:rsidRPr="00965AEF">
        <w:rPr>
          <w:lang w:val="pl-PL"/>
        </w:rPr>
        <w:t>To</w:t>
      </w:r>
      <w:r w:rsidR="00893622" w:rsidRPr="00965AEF">
        <w:rPr>
          <w:lang w:val="pl-PL"/>
        </w:rPr>
        <w:t> </w:t>
      </w:r>
      <w:r w:rsidR="00B97B32" w:rsidRPr="00965AEF">
        <w:rPr>
          <w:lang w:val="pl-PL"/>
        </w:rPr>
        <w:t>kolekcja dla kobiet, które lubią łączyć siłę z subtelnością</w:t>
      </w:r>
      <w:r w:rsidR="00893622" w:rsidRPr="00965AEF">
        <w:rPr>
          <w:lang w:val="pl-PL"/>
        </w:rPr>
        <w:t xml:space="preserve"> i</w:t>
      </w:r>
      <w:r w:rsidR="00B97B32" w:rsidRPr="00965AEF">
        <w:rPr>
          <w:lang w:val="pl-PL"/>
        </w:rPr>
        <w:t xml:space="preserve"> klasykę z nowoczesnością.</w:t>
      </w:r>
    </w:p>
    <w:p w14:paraId="18CE37B8" w14:textId="77777777" w:rsidR="00893622" w:rsidRPr="00965AEF" w:rsidRDefault="00893622" w:rsidP="00893622">
      <w:pPr>
        <w:spacing w:line="276" w:lineRule="auto"/>
        <w:jc w:val="both"/>
        <w:rPr>
          <w:sz w:val="25"/>
          <w:szCs w:val="25"/>
          <w:lang w:val="pl-PL"/>
        </w:rPr>
      </w:pPr>
    </w:p>
    <w:p w14:paraId="37C67B0D" w14:textId="5567593B" w:rsidR="00893622" w:rsidRPr="00965AEF" w:rsidRDefault="00893622" w:rsidP="00B97B32">
      <w:pPr>
        <w:spacing w:line="276" w:lineRule="auto"/>
        <w:jc w:val="both"/>
        <w:rPr>
          <w:b/>
          <w:bCs/>
          <w:sz w:val="25"/>
          <w:szCs w:val="25"/>
          <w:lang w:val="pl-PL"/>
        </w:rPr>
      </w:pPr>
      <w:r w:rsidRPr="00965AEF">
        <w:rPr>
          <w:b/>
          <w:bCs/>
          <w:sz w:val="25"/>
          <w:szCs w:val="25"/>
          <w:lang w:val="pl-PL"/>
        </w:rPr>
        <w:t>Pewność siebie i komfort każdego dnia</w:t>
      </w:r>
    </w:p>
    <w:p w14:paraId="75AF3DAC" w14:textId="5148EB7B" w:rsidR="00E774C1" w:rsidRPr="00965AEF" w:rsidRDefault="00E774C1" w:rsidP="00B97B32">
      <w:pPr>
        <w:spacing w:line="276" w:lineRule="auto"/>
        <w:jc w:val="both"/>
        <w:rPr>
          <w:sz w:val="25"/>
          <w:szCs w:val="25"/>
          <w:lang w:val="pl-PL"/>
        </w:rPr>
      </w:pPr>
      <w:r w:rsidRPr="00965AEF">
        <w:rPr>
          <w:sz w:val="25"/>
          <w:szCs w:val="25"/>
          <w:lang w:val="pl-PL"/>
        </w:rPr>
        <w:t>W męskiej odsłonie zauważyć można wierność klasyce – szarości, czernie, granaty i brązy budują jej elegancki, ponadczasowy charakter.</w:t>
      </w:r>
      <w:r w:rsidR="00F611D9" w:rsidRPr="00965AEF">
        <w:rPr>
          <w:sz w:val="25"/>
          <w:szCs w:val="25"/>
          <w:lang w:val="pl-PL"/>
        </w:rPr>
        <w:t xml:space="preserve"> </w:t>
      </w:r>
      <w:r w:rsidR="00893622" w:rsidRPr="00965AEF">
        <w:rPr>
          <w:sz w:val="25"/>
          <w:szCs w:val="25"/>
          <w:lang w:val="pl-PL"/>
        </w:rPr>
        <w:t xml:space="preserve">Kolekcja to </w:t>
      </w:r>
      <w:r w:rsidR="00F611D9" w:rsidRPr="00965AEF">
        <w:rPr>
          <w:sz w:val="25"/>
          <w:szCs w:val="25"/>
          <w:lang w:val="pl-PL"/>
        </w:rPr>
        <w:t xml:space="preserve">kompleksowa propozycja dla współczesnego mężczyzny, której fundamentem pozostaje styl formalny. </w:t>
      </w:r>
      <w:r w:rsidR="00893622" w:rsidRPr="00965AEF">
        <w:rPr>
          <w:sz w:val="25"/>
          <w:szCs w:val="25"/>
          <w:lang w:val="pl-PL"/>
        </w:rPr>
        <w:t xml:space="preserve">Marka </w:t>
      </w:r>
      <w:r w:rsidR="00F611D9" w:rsidRPr="00965AEF">
        <w:rPr>
          <w:sz w:val="25"/>
          <w:szCs w:val="25"/>
          <w:lang w:val="pl-PL"/>
        </w:rPr>
        <w:t>tworzy</w:t>
      </w:r>
      <w:r w:rsidR="00893622" w:rsidRPr="00965AEF">
        <w:rPr>
          <w:sz w:val="25"/>
          <w:szCs w:val="25"/>
          <w:lang w:val="pl-PL"/>
        </w:rPr>
        <w:t xml:space="preserve"> </w:t>
      </w:r>
      <w:r w:rsidR="00F611D9" w:rsidRPr="00965AEF">
        <w:rPr>
          <w:sz w:val="25"/>
          <w:szCs w:val="25"/>
          <w:lang w:val="pl-PL"/>
        </w:rPr>
        <w:t>garderobę elegancką, nowoczesną i wszechstronną</w:t>
      </w:r>
      <w:r w:rsidR="00893622" w:rsidRPr="00965AEF">
        <w:rPr>
          <w:sz w:val="25"/>
          <w:szCs w:val="25"/>
          <w:lang w:val="pl-PL"/>
        </w:rPr>
        <w:t xml:space="preserve"> – </w:t>
      </w:r>
      <w:r w:rsidR="00F611D9" w:rsidRPr="00965AEF">
        <w:rPr>
          <w:sz w:val="25"/>
          <w:szCs w:val="25"/>
          <w:lang w:val="pl-PL"/>
        </w:rPr>
        <w:t>dopasowaną do każdej okazji</w:t>
      </w:r>
      <w:r w:rsidR="00893622" w:rsidRPr="00965AEF">
        <w:rPr>
          <w:sz w:val="25"/>
          <w:szCs w:val="25"/>
          <w:lang w:val="pl-PL"/>
        </w:rPr>
        <w:t>, o</w:t>
      </w:r>
      <w:r w:rsidR="00F611D9" w:rsidRPr="00965AEF">
        <w:rPr>
          <w:sz w:val="25"/>
          <w:szCs w:val="25"/>
          <w:lang w:val="pl-PL"/>
        </w:rPr>
        <w:t>d wyjątkowych momentów, takich jak śluby, wesela czy spotkania biznesowe, po codzienne sytuacje wymagające mniej formalnego, lecz wciąż stylowego ubioru</w:t>
      </w:r>
      <w:r w:rsidR="00893622" w:rsidRPr="00965AEF">
        <w:rPr>
          <w:sz w:val="25"/>
          <w:szCs w:val="25"/>
          <w:lang w:val="pl-PL"/>
        </w:rPr>
        <w:t>.</w:t>
      </w:r>
      <w:r w:rsidR="00400896" w:rsidRPr="00965AEF">
        <w:rPr>
          <w:sz w:val="25"/>
          <w:szCs w:val="25"/>
          <w:lang w:val="pl-PL"/>
        </w:rPr>
        <w:t xml:space="preserve"> </w:t>
      </w:r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 xml:space="preserve">W kolekcji wykorzystano najlepszej jakości materiały, takie jak wełna, wełna </w:t>
      </w:r>
      <w:proofErr w:type="spellStart"/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>jagnieca</w:t>
      </w:r>
      <w:proofErr w:type="spellEnd"/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 xml:space="preserve">, wełna </w:t>
      </w:r>
      <w:proofErr w:type="spellStart"/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>merino</w:t>
      </w:r>
      <w:proofErr w:type="spellEnd"/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 xml:space="preserve">, kaszmir, wiskoza czy </w:t>
      </w:r>
      <w:proofErr w:type="spellStart"/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>cupro</w:t>
      </w:r>
      <w:proofErr w:type="spellEnd"/>
      <w:r w:rsidR="007F5EC3" w:rsidRPr="00965AEF">
        <w:rPr>
          <w:rStyle w:val="normaltextrun"/>
          <w:rFonts w:cs="Calibri"/>
          <w:sz w:val="25"/>
          <w:szCs w:val="25"/>
          <w:shd w:val="clear" w:color="auto" w:fill="FFFFFF"/>
          <w:lang w:val="pl-PL"/>
        </w:rPr>
        <w:t>.</w:t>
      </w:r>
      <w:r w:rsidR="007F5EC3" w:rsidRPr="00965AEF">
        <w:rPr>
          <w:rStyle w:val="eop"/>
          <w:rFonts w:cs="Calibri"/>
          <w:sz w:val="25"/>
          <w:szCs w:val="25"/>
          <w:shd w:val="clear" w:color="auto" w:fill="FFFFFF"/>
          <w:lang w:val="pl-PL"/>
        </w:rPr>
        <w:t> </w:t>
      </w:r>
    </w:p>
    <w:p w14:paraId="734DEE6F" w14:textId="77777777" w:rsidR="00E774C1" w:rsidRPr="00965AEF" w:rsidRDefault="00E774C1" w:rsidP="00B97B32">
      <w:pPr>
        <w:spacing w:line="276" w:lineRule="auto"/>
        <w:jc w:val="both"/>
        <w:rPr>
          <w:sz w:val="25"/>
          <w:szCs w:val="25"/>
          <w:lang w:val="pl-PL"/>
        </w:rPr>
      </w:pPr>
    </w:p>
    <w:p w14:paraId="0D3C4627" w14:textId="0EE0B251" w:rsidR="00C665CE" w:rsidRPr="00965AEF" w:rsidRDefault="00C665CE" w:rsidP="00B97B32">
      <w:pPr>
        <w:pStyle w:val="TreA"/>
        <w:jc w:val="both"/>
        <w:rPr>
          <w:rFonts w:ascii="Calibri" w:hAnsi="Calibri"/>
          <w:sz w:val="24"/>
          <w:szCs w:val="24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sectPr w:rsidR="00C665CE" w:rsidRPr="00965AEF" w:rsidSect="00C66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226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D8B0" w14:textId="77777777" w:rsidR="0074587C" w:rsidRDefault="0074587C">
      <w:r>
        <w:separator/>
      </w:r>
    </w:p>
  </w:endnote>
  <w:endnote w:type="continuationSeparator" w:id="0">
    <w:p w14:paraId="65EB93AE" w14:textId="77777777" w:rsidR="0074587C" w:rsidRDefault="0074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ECA2" w14:textId="77777777" w:rsidR="00C665CE" w:rsidRDefault="00C665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7248" w14:textId="77777777" w:rsidR="00E57AEA" w:rsidRDefault="00E57AEA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BB23" w14:textId="77777777" w:rsidR="00C665CE" w:rsidRDefault="00C66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06CD" w14:textId="77777777" w:rsidR="0074587C" w:rsidRDefault="0074587C">
      <w:r>
        <w:separator/>
      </w:r>
    </w:p>
  </w:footnote>
  <w:footnote w:type="continuationSeparator" w:id="0">
    <w:p w14:paraId="5C55A133" w14:textId="77777777" w:rsidR="0074587C" w:rsidRDefault="0074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BA05" w14:textId="57B746FE" w:rsidR="00C665CE" w:rsidRDefault="0074587C">
    <w:pPr>
      <w:pStyle w:val="Nagwek"/>
    </w:pPr>
    <w:r>
      <w:rPr>
        <w:noProof/>
      </w:rPr>
      <w:pict w14:anchorId="2D2B5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574922" o:spid="_x0000_s1027" type="#_x0000_t75" alt="" style="position:absolute;margin-left:0;margin-top:0;width:595.1pt;height:84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lo_v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66B" w14:textId="71BAEF65" w:rsidR="00E57AEA" w:rsidRDefault="0074587C">
    <w:pPr>
      <w:pStyle w:val="Nagwek"/>
    </w:pPr>
    <w:r>
      <w:rPr>
        <w:noProof/>
      </w:rPr>
      <w:pict w14:anchorId="2B7EF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574923" o:spid="_x0000_s1026" type="#_x0000_t75" alt="" style="position:absolute;margin-left:0;margin-top:0;width:595.1pt;height:842.0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lo_vst"/>
          <w10:wrap anchorx="margin" anchory="margin"/>
        </v:shape>
      </w:pict>
    </w:r>
    <w:r w:rsidR="00C665CE">
      <w:rPr>
        <w:noProof/>
      </w:rPr>
      <w:drawing>
        <wp:anchor distT="152400" distB="152400" distL="152400" distR="152400" simplePos="0" relativeHeight="251658240" behindDoc="1" locked="0" layoutInCell="1" allowOverlap="1" wp14:anchorId="702CD64A" wp14:editId="0325D05E">
          <wp:simplePos x="0" y="0"/>
          <wp:positionH relativeFrom="page">
            <wp:posOffset>-29845</wp:posOffset>
          </wp:positionH>
          <wp:positionV relativeFrom="page">
            <wp:posOffset>6350</wp:posOffset>
          </wp:positionV>
          <wp:extent cx="7620000" cy="10768331"/>
          <wp:effectExtent l="0" t="0" r="0" b="0"/>
          <wp:wrapNone/>
          <wp:docPr id="1073741825" name="officeArt object" descr="Obraz 95188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951882528" descr="Obraz 95188252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0" cy="10768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CCFA" w14:textId="2D65E9A9" w:rsidR="00C665CE" w:rsidRDefault="0074587C">
    <w:pPr>
      <w:pStyle w:val="Nagwek"/>
    </w:pPr>
    <w:r>
      <w:rPr>
        <w:noProof/>
      </w:rPr>
      <w:pict w14:anchorId="39C1B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574921" o:spid="_x0000_s1025" type="#_x0000_t75" alt="" style="position:absolute;margin-left:0;margin-top:0;width:595.1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lo_v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EA"/>
    <w:rsid w:val="0003779A"/>
    <w:rsid w:val="00062396"/>
    <w:rsid w:val="0008437C"/>
    <w:rsid w:val="001461A6"/>
    <w:rsid w:val="001B6625"/>
    <w:rsid w:val="001E0D22"/>
    <w:rsid w:val="00276CFB"/>
    <w:rsid w:val="002B1C03"/>
    <w:rsid w:val="002E0E83"/>
    <w:rsid w:val="00353990"/>
    <w:rsid w:val="003867F2"/>
    <w:rsid w:val="003F4C11"/>
    <w:rsid w:val="00400896"/>
    <w:rsid w:val="00480777"/>
    <w:rsid w:val="004E4E1A"/>
    <w:rsid w:val="004F68DB"/>
    <w:rsid w:val="00503165"/>
    <w:rsid w:val="00535DB2"/>
    <w:rsid w:val="00586922"/>
    <w:rsid w:val="005B05E2"/>
    <w:rsid w:val="005C5853"/>
    <w:rsid w:val="005D3B4C"/>
    <w:rsid w:val="00604D3B"/>
    <w:rsid w:val="006423E5"/>
    <w:rsid w:val="006E3CA2"/>
    <w:rsid w:val="0070083D"/>
    <w:rsid w:val="00721EEA"/>
    <w:rsid w:val="0074587C"/>
    <w:rsid w:val="007C444A"/>
    <w:rsid w:val="007F5EC3"/>
    <w:rsid w:val="0082210E"/>
    <w:rsid w:val="00893622"/>
    <w:rsid w:val="008D0B6C"/>
    <w:rsid w:val="008F734E"/>
    <w:rsid w:val="0091765D"/>
    <w:rsid w:val="009516EF"/>
    <w:rsid w:val="00957A6E"/>
    <w:rsid w:val="00965AEF"/>
    <w:rsid w:val="00A94607"/>
    <w:rsid w:val="00AC42A8"/>
    <w:rsid w:val="00AF6DB1"/>
    <w:rsid w:val="00B0627D"/>
    <w:rsid w:val="00B223E4"/>
    <w:rsid w:val="00B22F86"/>
    <w:rsid w:val="00B6108C"/>
    <w:rsid w:val="00B86821"/>
    <w:rsid w:val="00B97B32"/>
    <w:rsid w:val="00BD4070"/>
    <w:rsid w:val="00C31CED"/>
    <w:rsid w:val="00C60E24"/>
    <w:rsid w:val="00C63342"/>
    <w:rsid w:val="00C665CE"/>
    <w:rsid w:val="00CE4D75"/>
    <w:rsid w:val="00D1117A"/>
    <w:rsid w:val="00D72067"/>
    <w:rsid w:val="00DB7C71"/>
    <w:rsid w:val="00DC1237"/>
    <w:rsid w:val="00E06DA8"/>
    <w:rsid w:val="00E57AEA"/>
    <w:rsid w:val="00E774C1"/>
    <w:rsid w:val="00EA342E"/>
    <w:rsid w:val="00EA3952"/>
    <w:rsid w:val="00EE2AE8"/>
    <w:rsid w:val="00F16A25"/>
    <w:rsid w:val="00F611D9"/>
    <w:rsid w:val="00F86137"/>
    <w:rsid w:val="00FC3A51"/>
    <w:rsid w:val="00FD2895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DEF42"/>
  <w15:docId w15:val="{2814B374-50A7-48D9-9ABD-562AC1E3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sz w:val="22"/>
      <w:szCs w:val="22"/>
      <w:u w:val="single" w:color="000000"/>
    </w:rPr>
  </w:style>
  <w:style w:type="paragraph" w:styleId="Poprawka">
    <w:name w:val="Revision"/>
    <w:hidden/>
    <w:uiPriority w:val="99"/>
    <w:semiHidden/>
    <w:rsid w:val="00E06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customStyle="1" w:styleId="TreA">
    <w:name w:val="Treść A"/>
    <w:rsid w:val="00604D3B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rmaltextrun">
    <w:name w:val="normaltextrun"/>
    <w:basedOn w:val="Domylnaczcionkaakapitu"/>
    <w:rsid w:val="00FF53EF"/>
  </w:style>
  <w:style w:type="character" w:customStyle="1" w:styleId="eop">
    <w:name w:val="eop"/>
    <w:basedOn w:val="Domylnaczcionkaakapitu"/>
    <w:rsid w:val="00FF53EF"/>
  </w:style>
  <w:style w:type="paragraph" w:customStyle="1" w:styleId="p1">
    <w:name w:val="p1"/>
    <w:basedOn w:val="Normalny"/>
    <w:rsid w:val="00642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AppleSystemUIFont" w:eastAsia="Times New Roman" w:hAnsi=".AppleSystemUIFont" w:cs="Times New Roman"/>
      <w:color w:val="0E0E0E"/>
      <w:sz w:val="21"/>
      <w:szCs w:val="21"/>
      <w:bdr w:val="none" w:sz="0" w:space="0" w:color="au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66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5CE"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customStyle="1" w:styleId="paragraph">
    <w:name w:val="paragraph"/>
    <w:basedOn w:val="Normalny"/>
    <w:rsid w:val="005D3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F611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Małanowska Sylwia</dc:creator>
  <cp:lastModifiedBy>Małanowska Sylwia</cp:lastModifiedBy>
  <cp:revision>10</cp:revision>
  <cp:lastPrinted>2025-02-03T10:01:00Z</cp:lastPrinted>
  <dcterms:created xsi:type="dcterms:W3CDTF">2025-08-22T12:24:00Z</dcterms:created>
  <dcterms:modified xsi:type="dcterms:W3CDTF">2025-08-28T15:45:00Z</dcterms:modified>
</cp:coreProperties>
</file>